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91"/>
        <w:tblW w:w="0" w:type="auto"/>
        <w:tblLook w:val="04A0" w:firstRow="1" w:lastRow="0" w:firstColumn="1" w:lastColumn="0" w:noHBand="0" w:noVBand="1"/>
      </w:tblPr>
      <w:tblGrid>
        <w:gridCol w:w="10173"/>
        <w:gridCol w:w="4330"/>
      </w:tblGrid>
      <w:tr w:rsidR="00E6368F" w:rsidRPr="00142EC9" w:rsidTr="00B55AA5">
        <w:tc>
          <w:tcPr>
            <w:tcW w:w="10173" w:type="dxa"/>
            <w:shd w:val="clear" w:color="auto" w:fill="auto"/>
          </w:tcPr>
          <w:p w:rsidR="00E6368F" w:rsidRPr="00142EC9" w:rsidRDefault="00E6368F" w:rsidP="00B55AA5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4330" w:type="dxa"/>
            <w:shd w:val="clear" w:color="auto" w:fill="auto"/>
          </w:tcPr>
          <w:p w:rsidR="007B172C" w:rsidRDefault="00E6368F" w:rsidP="00B55AA5">
            <w:pPr>
              <w:rPr>
                <w:rFonts w:cs="Calibri"/>
                <w:bCs/>
                <w:sz w:val="24"/>
                <w:szCs w:val="24"/>
              </w:rPr>
            </w:pPr>
            <w:r w:rsidRPr="007B172C">
              <w:rPr>
                <w:rFonts w:cs="Calibri"/>
                <w:bCs/>
                <w:sz w:val="24"/>
                <w:szCs w:val="24"/>
              </w:rPr>
              <w:t xml:space="preserve">Приложение </w:t>
            </w:r>
            <w:r w:rsidR="00B55AA5">
              <w:rPr>
                <w:rFonts w:cs="Calibri"/>
                <w:bCs/>
                <w:sz w:val="24"/>
                <w:szCs w:val="24"/>
              </w:rPr>
              <w:t>№ 2</w:t>
            </w:r>
          </w:p>
          <w:p w:rsidR="00E6368F" w:rsidRPr="00142EC9" w:rsidRDefault="00E6368F" w:rsidP="00B55AA5">
            <w:pPr>
              <w:rPr>
                <w:sz w:val="24"/>
                <w:szCs w:val="24"/>
              </w:rPr>
            </w:pPr>
            <w:r w:rsidRPr="007B172C">
              <w:rPr>
                <w:rFonts w:cs="Calibri"/>
                <w:bCs/>
                <w:sz w:val="24"/>
                <w:szCs w:val="24"/>
              </w:rPr>
              <w:t>к плану работы</w:t>
            </w:r>
            <w:r w:rsidRPr="007B172C">
              <w:rPr>
                <w:sz w:val="24"/>
                <w:szCs w:val="24"/>
              </w:rPr>
              <w:t xml:space="preserve"> </w:t>
            </w:r>
            <w:r w:rsidRPr="00142EC9">
              <w:rPr>
                <w:sz w:val="24"/>
                <w:szCs w:val="24"/>
              </w:rPr>
              <w:t>антитеррористической комиссии муниципального образования город Благовещенск на 2018 год</w:t>
            </w:r>
          </w:p>
          <w:p w:rsidR="00E6368F" w:rsidRPr="00142EC9" w:rsidRDefault="00E6368F" w:rsidP="00B55AA5">
            <w:pPr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:rsidR="00E6368F" w:rsidRDefault="00E6368F" w:rsidP="00E6368F">
      <w:pPr>
        <w:shd w:val="clear" w:color="auto" w:fill="FFFFFF"/>
        <w:ind w:right="-284"/>
        <w:rPr>
          <w:b/>
          <w:bCs/>
          <w:sz w:val="28"/>
          <w:szCs w:val="28"/>
        </w:rPr>
      </w:pPr>
    </w:p>
    <w:p w:rsidR="00B55AA5" w:rsidRDefault="00B55AA5" w:rsidP="00E6368F">
      <w:pPr>
        <w:shd w:val="clear" w:color="auto" w:fill="FFFFFF"/>
        <w:ind w:right="-284"/>
        <w:jc w:val="center"/>
        <w:rPr>
          <w:b/>
          <w:bCs/>
          <w:sz w:val="32"/>
          <w:szCs w:val="32"/>
        </w:rPr>
      </w:pPr>
    </w:p>
    <w:p w:rsidR="00B55AA5" w:rsidRDefault="00B55AA5" w:rsidP="00E6368F">
      <w:pPr>
        <w:shd w:val="clear" w:color="auto" w:fill="FFFFFF"/>
        <w:ind w:right="-284"/>
        <w:jc w:val="center"/>
        <w:rPr>
          <w:b/>
          <w:bCs/>
          <w:sz w:val="32"/>
          <w:szCs w:val="32"/>
        </w:rPr>
      </w:pPr>
    </w:p>
    <w:p w:rsidR="00B55AA5" w:rsidRDefault="00B55AA5" w:rsidP="00E6368F">
      <w:pPr>
        <w:shd w:val="clear" w:color="auto" w:fill="FFFFFF"/>
        <w:ind w:right="-284"/>
        <w:jc w:val="center"/>
        <w:rPr>
          <w:b/>
          <w:bCs/>
          <w:sz w:val="32"/>
          <w:szCs w:val="32"/>
        </w:rPr>
      </w:pPr>
    </w:p>
    <w:p w:rsidR="00E6368F" w:rsidRPr="00E6368F" w:rsidRDefault="00E6368F" w:rsidP="00E6368F">
      <w:pPr>
        <w:shd w:val="clear" w:color="auto" w:fill="FFFFFF"/>
        <w:ind w:right="-284"/>
        <w:jc w:val="center"/>
        <w:rPr>
          <w:b/>
          <w:bCs/>
          <w:sz w:val="32"/>
          <w:szCs w:val="32"/>
        </w:rPr>
      </w:pPr>
      <w:r w:rsidRPr="00E6368F">
        <w:rPr>
          <w:b/>
          <w:bCs/>
          <w:sz w:val="32"/>
          <w:szCs w:val="32"/>
        </w:rPr>
        <w:t xml:space="preserve">План </w:t>
      </w:r>
    </w:p>
    <w:p w:rsidR="00E6368F" w:rsidRPr="00E6368F" w:rsidRDefault="00E6368F" w:rsidP="00E6368F">
      <w:pPr>
        <w:shd w:val="clear" w:color="auto" w:fill="FFFFFF"/>
        <w:ind w:right="-284"/>
        <w:jc w:val="center"/>
        <w:rPr>
          <w:sz w:val="28"/>
          <w:szCs w:val="28"/>
        </w:rPr>
      </w:pPr>
      <w:r w:rsidRPr="00E6368F">
        <w:rPr>
          <w:bCs/>
          <w:sz w:val="28"/>
          <w:szCs w:val="28"/>
        </w:rPr>
        <w:t xml:space="preserve">проведения </w:t>
      </w:r>
      <w:r w:rsidR="00E85A48">
        <w:rPr>
          <w:bCs/>
          <w:sz w:val="28"/>
          <w:szCs w:val="28"/>
        </w:rPr>
        <w:t xml:space="preserve">мероприятий </w:t>
      </w:r>
      <w:r w:rsidRPr="00E6368F">
        <w:rPr>
          <w:bCs/>
          <w:sz w:val="28"/>
          <w:szCs w:val="28"/>
        </w:rPr>
        <w:t>мониторинга</w:t>
      </w:r>
      <w:r w:rsidRPr="00E6368F">
        <w:rPr>
          <w:sz w:val="28"/>
          <w:szCs w:val="28"/>
        </w:rPr>
        <w:t xml:space="preserve"> политических, социально-экономических и иных процессов, оказывающих вли</w:t>
      </w:r>
      <w:r w:rsidRPr="00E6368F">
        <w:rPr>
          <w:sz w:val="28"/>
          <w:szCs w:val="28"/>
        </w:rPr>
        <w:t>я</w:t>
      </w:r>
      <w:r w:rsidRPr="00E6368F">
        <w:rPr>
          <w:sz w:val="28"/>
          <w:szCs w:val="28"/>
        </w:rPr>
        <w:t xml:space="preserve">ние на ситуацию противодействия терроризму на территории  города Благовещенска  </w:t>
      </w:r>
      <w:r w:rsidR="003727FF">
        <w:rPr>
          <w:sz w:val="28"/>
          <w:szCs w:val="28"/>
        </w:rPr>
        <w:t>на 2018 год</w:t>
      </w:r>
    </w:p>
    <w:p w:rsidR="00E6368F" w:rsidRDefault="00E6368F" w:rsidP="00E6368F">
      <w:pPr>
        <w:ind w:right="-284"/>
        <w:jc w:val="center"/>
        <w:rPr>
          <w:b/>
          <w:sz w:val="28"/>
          <w:szCs w:val="28"/>
        </w:rPr>
      </w:pPr>
    </w:p>
    <w:p w:rsidR="00E6368F" w:rsidRDefault="00E6368F" w:rsidP="00E6368F">
      <w:pPr>
        <w:ind w:right="-284" w:firstLine="709"/>
        <w:rPr>
          <w:b/>
          <w:sz w:val="28"/>
          <w:szCs w:val="28"/>
        </w:rPr>
      </w:pPr>
    </w:p>
    <w:p w:rsidR="00E6368F" w:rsidRPr="009956CC" w:rsidRDefault="00E6368F" w:rsidP="00E6368F">
      <w:pPr>
        <w:ind w:right="-284" w:firstLine="708"/>
        <w:jc w:val="both"/>
        <w:rPr>
          <w:sz w:val="28"/>
          <w:szCs w:val="28"/>
        </w:rPr>
      </w:pPr>
      <w:r w:rsidRPr="009956CC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9956CC">
        <w:rPr>
          <w:sz w:val="28"/>
          <w:szCs w:val="28"/>
        </w:rPr>
        <w:t xml:space="preserve"> </w:t>
      </w:r>
      <w:r>
        <w:rPr>
          <w:sz w:val="28"/>
          <w:szCs w:val="28"/>
        </w:rPr>
        <w:t>план</w:t>
      </w:r>
      <w:r w:rsidRPr="001C1C2B">
        <w:rPr>
          <w:sz w:val="28"/>
          <w:szCs w:val="28"/>
        </w:rPr>
        <w:t xml:space="preserve"> устанавливает </w:t>
      </w:r>
      <w:r>
        <w:rPr>
          <w:sz w:val="28"/>
          <w:szCs w:val="28"/>
        </w:rPr>
        <w:t xml:space="preserve">цели, задачи, </w:t>
      </w:r>
      <w:r w:rsidRPr="009956CC">
        <w:rPr>
          <w:sz w:val="28"/>
          <w:szCs w:val="28"/>
        </w:rPr>
        <w:t>принципы</w:t>
      </w:r>
      <w:r>
        <w:rPr>
          <w:sz w:val="28"/>
          <w:szCs w:val="28"/>
        </w:rPr>
        <w:t xml:space="preserve"> и правовую основу проведения </w:t>
      </w:r>
      <w:r w:rsidR="00E85A48">
        <w:rPr>
          <w:sz w:val="28"/>
          <w:szCs w:val="28"/>
        </w:rPr>
        <w:t xml:space="preserve">мероприятий </w:t>
      </w:r>
      <w:r w:rsidRPr="009956CC">
        <w:rPr>
          <w:sz w:val="28"/>
          <w:szCs w:val="28"/>
        </w:rPr>
        <w:t>мониторинга политических, социально</w:t>
      </w:r>
      <w:r>
        <w:rPr>
          <w:sz w:val="28"/>
          <w:szCs w:val="28"/>
        </w:rPr>
        <w:t>-</w:t>
      </w:r>
      <w:r w:rsidRPr="009956CC">
        <w:rPr>
          <w:sz w:val="28"/>
          <w:szCs w:val="28"/>
        </w:rPr>
        <w:t>экономических и иных процессов, оказывающих влияние на ситуацию в области противоде</w:t>
      </w:r>
      <w:r w:rsidRPr="009956CC">
        <w:rPr>
          <w:sz w:val="28"/>
          <w:szCs w:val="28"/>
        </w:rPr>
        <w:t>й</w:t>
      </w:r>
      <w:r w:rsidRPr="009956CC">
        <w:rPr>
          <w:sz w:val="28"/>
          <w:szCs w:val="28"/>
        </w:rPr>
        <w:t>ствия терроризму на</w:t>
      </w:r>
      <w:r>
        <w:rPr>
          <w:sz w:val="28"/>
          <w:szCs w:val="28"/>
        </w:rPr>
        <w:t xml:space="preserve"> территории города Благовещенска </w:t>
      </w:r>
      <w:r w:rsidRPr="009956CC">
        <w:rPr>
          <w:sz w:val="28"/>
          <w:szCs w:val="28"/>
        </w:rPr>
        <w:t>(далее – мониторинг)</w:t>
      </w:r>
      <w:r>
        <w:rPr>
          <w:sz w:val="28"/>
          <w:szCs w:val="28"/>
        </w:rPr>
        <w:t>, а также</w:t>
      </w:r>
      <w:r w:rsidRPr="001C1C2B">
        <w:rPr>
          <w:sz w:val="28"/>
          <w:szCs w:val="28"/>
        </w:rPr>
        <w:t xml:space="preserve"> содержание</w:t>
      </w:r>
      <w:r>
        <w:rPr>
          <w:sz w:val="28"/>
          <w:szCs w:val="28"/>
        </w:rPr>
        <w:t>,</w:t>
      </w:r>
      <w:r w:rsidRPr="001C1C2B">
        <w:rPr>
          <w:sz w:val="28"/>
          <w:szCs w:val="28"/>
        </w:rPr>
        <w:t xml:space="preserve"> порядок и сро</w:t>
      </w:r>
      <w:r>
        <w:rPr>
          <w:sz w:val="28"/>
          <w:szCs w:val="28"/>
        </w:rPr>
        <w:t>ки предоставления информационно-</w:t>
      </w:r>
      <w:r w:rsidRPr="001C1C2B">
        <w:rPr>
          <w:sz w:val="28"/>
          <w:szCs w:val="28"/>
        </w:rPr>
        <w:t>аналитических материалов</w:t>
      </w:r>
      <w:r>
        <w:rPr>
          <w:sz w:val="28"/>
          <w:szCs w:val="28"/>
        </w:rPr>
        <w:t xml:space="preserve"> по результатам мониторинга</w:t>
      </w:r>
      <w:r w:rsidRPr="009956CC">
        <w:rPr>
          <w:sz w:val="28"/>
          <w:szCs w:val="28"/>
        </w:rPr>
        <w:t xml:space="preserve">. </w:t>
      </w:r>
    </w:p>
    <w:p w:rsidR="00E6368F" w:rsidRDefault="00E6368F" w:rsidP="00E6368F">
      <w:pPr>
        <w:ind w:right="-284" w:firstLine="708"/>
        <w:jc w:val="both"/>
        <w:rPr>
          <w:sz w:val="28"/>
          <w:szCs w:val="28"/>
        </w:rPr>
      </w:pPr>
      <w:proofErr w:type="gramStart"/>
      <w:r w:rsidRPr="0067595F">
        <w:rPr>
          <w:sz w:val="28"/>
          <w:szCs w:val="28"/>
        </w:rPr>
        <w:t>Мониторинг представляет собой систему меропри</w:t>
      </w:r>
      <w:r>
        <w:rPr>
          <w:sz w:val="28"/>
          <w:szCs w:val="28"/>
        </w:rPr>
        <w:t xml:space="preserve">ятий по </w:t>
      </w:r>
      <w:r w:rsidRPr="0067595F">
        <w:rPr>
          <w:sz w:val="28"/>
          <w:szCs w:val="28"/>
        </w:rPr>
        <w:t>сбору, анализу и оценке информации о развитии пол</w:t>
      </w:r>
      <w:r w:rsidRPr="0067595F">
        <w:rPr>
          <w:sz w:val="28"/>
          <w:szCs w:val="28"/>
        </w:rPr>
        <w:t>и</w:t>
      </w:r>
      <w:r w:rsidRPr="0067595F">
        <w:rPr>
          <w:sz w:val="28"/>
          <w:szCs w:val="28"/>
        </w:rPr>
        <w:t>тических, социально-экономических и иных процессов</w:t>
      </w:r>
      <w:r>
        <w:rPr>
          <w:sz w:val="28"/>
          <w:szCs w:val="28"/>
        </w:rPr>
        <w:t xml:space="preserve"> </w:t>
      </w:r>
      <w:r w:rsidRPr="0067595F">
        <w:rPr>
          <w:sz w:val="28"/>
          <w:szCs w:val="28"/>
        </w:rPr>
        <w:t>для получения обоснованных представлений о тенденциях их развития</w:t>
      </w:r>
      <w:r>
        <w:rPr>
          <w:sz w:val="28"/>
          <w:szCs w:val="28"/>
        </w:rPr>
        <w:t xml:space="preserve">, </w:t>
      </w:r>
      <w:r w:rsidRPr="0067595F">
        <w:rPr>
          <w:sz w:val="28"/>
          <w:szCs w:val="28"/>
        </w:rPr>
        <w:t>выявления</w:t>
      </w:r>
      <w:r>
        <w:rPr>
          <w:sz w:val="28"/>
          <w:szCs w:val="28"/>
        </w:rPr>
        <w:t xml:space="preserve"> причин, условий и факторов,</w:t>
      </w:r>
      <w:r w:rsidRPr="0067595F">
        <w:rPr>
          <w:sz w:val="28"/>
          <w:szCs w:val="28"/>
        </w:rPr>
        <w:t xml:space="preserve"> способствующих </w:t>
      </w:r>
      <w:r w:rsidRPr="005D06EA">
        <w:rPr>
          <w:sz w:val="28"/>
          <w:szCs w:val="28"/>
        </w:rPr>
        <w:t>проявлениям терроризма и экстремизма, оказыва</w:t>
      </w:r>
      <w:r w:rsidRPr="005D06EA">
        <w:rPr>
          <w:sz w:val="28"/>
          <w:szCs w:val="28"/>
        </w:rPr>
        <w:t>ю</w:t>
      </w:r>
      <w:r w:rsidRPr="005D06EA">
        <w:rPr>
          <w:sz w:val="28"/>
          <w:szCs w:val="28"/>
        </w:rPr>
        <w:t>щих дестабилизирующее влияние на обстановку в области противодействия терроризму и экстремизму на территории Амурской области, а также выработки мер по их устранению и (или</w:t>
      </w:r>
      <w:proofErr w:type="gramEnd"/>
      <w:r w:rsidRPr="005D06EA">
        <w:rPr>
          <w:sz w:val="28"/>
          <w:szCs w:val="28"/>
        </w:rPr>
        <w:t>) минимизации их последствий.</w:t>
      </w:r>
    </w:p>
    <w:p w:rsidR="00E6368F" w:rsidRPr="005D06EA" w:rsidRDefault="00E6368F" w:rsidP="00E6368F">
      <w:pPr>
        <w:tabs>
          <w:tab w:val="num" w:pos="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D06EA">
        <w:rPr>
          <w:sz w:val="28"/>
          <w:szCs w:val="28"/>
        </w:rPr>
        <w:t>Правовой основой мониторинга являются Федеральный закон 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</w:t>
      </w:r>
      <w:r>
        <w:rPr>
          <w:sz w:val="28"/>
          <w:szCs w:val="28"/>
        </w:rPr>
        <w:t xml:space="preserve">ризму». </w:t>
      </w:r>
      <w:r w:rsidRPr="005D06EA">
        <w:rPr>
          <w:sz w:val="28"/>
          <w:szCs w:val="28"/>
        </w:rPr>
        <w:t>Мониторингом обеспечивается изучение вопросов (далее – Перечень вопросов мониторинга), рекоменд</w:t>
      </w:r>
      <w:r w:rsidRPr="005D06EA">
        <w:rPr>
          <w:sz w:val="28"/>
          <w:szCs w:val="28"/>
        </w:rPr>
        <w:t>у</w:t>
      </w:r>
      <w:r w:rsidRPr="005D06EA">
        <w:rPr>
          <w:sz w:val="28"/>
          <w:szCs w:val="28"/>
        </w:rPr>
        <w:t>емых к исследованию аппаратом Национального антитеррористического комитета (далее – НАК).</w:t>
      </w:r>
    </w:p>
    <w:p w:rsidR="00E6368F" w:rsidRPr="002E2D56" w:rsidRDefault="00E6368F" w:rsidP="00E6368F">
      <w:pPr>
        <w:ind w:right="-284" w:firstLine="708"/>
        <w:jc w:val="both"/>
        <w:rPr>
          <w:sz w:val="28"/>
          <w:szCs w:val="28"/>
        </w:rPr>
      </w:pPr>
      <w:r w:rsidRPr="002E2D56">
        <w:rPr>
          <w:sz w:val="28"/>
          <w:szCs w:val="28"/>
        </w:rPr>
        <w:t>Основной целью мониторинга является своевременное выявление причин и условий, способствующих проявлен</w:t>
      </w:r>
      <w:r w:rsidRPr="002E2D56">
        <w:rPr>
          <w:sz w:val="28"/>
          <w:szCs w:val="28"/>
        </w:rPr>
        <w:t>и</w:t>
      </w:r>
      <w:r w:rsidRPr="002E2D56">
        <w:rPr>
          <w:sz w:val="28"/>
          <w:szCs w:val="28"/>
        </w:rPr>
        <w:t xml:space="preserve">ям терроризма на территории </w:t>
      </w:r>
      <w:r w:rsidR="001C7028">
        <w:rPr>
          <w:sz w:val="28"/>
          <w:szCs w:val="28"/>
        </w:rPr>
        <w:t>города Благовещенска</w:t>
      </w:r>
      <w:r w:rsidRPr="002E2D56">
        <w:rPr>
          <w:sz w:val="28"/>
          <w:szCs w:val="28"/>
        </w:rPr>
        <w:t>, выработка предложений по их устранению</w:t>
      </w:r>
      <w:r>
        <w:rPr>
          <w:sz w:val="28"/>
          <w:szCs w:val="28"/>
        </w:rPr>
        <w:t xml:space="preserve"> и</w:t>
      </w:r>
      <w:r w:rsidRPr="002E2D56">
        <w:rPr>
          <w:sz w:val="28"/>
          <w:szCs w:val="28"/>
        </w:rPr>
        <w:t xml:space="preserve"> корректировк</w:t>
      </w:r>
      <w:r>
        <w:rPr>
          <w:sz w:val="28"/>
          <w:szCs w:val="28"/>
        </w:rPr>
        <w:t xml:space="preserve">е </w:t>
      </w:r>
      <w:r w:rsidRPr="002E2D56">
        <w:rPr>
          <w:sz w:val="28"/>
          <w:szCs w:val="28"/>
        </w:rPr>
        <w:t xml:space="preserve">мер </w:t>
      </w:r>
      <w:r w:rsidRPr="002E2D56">
        <w:rPr>
          <w:sz w:val="28"/>
          <w:szCs w:val="28"/>
        </w:rPr>
        <w:lastRenderedPageBreak/>
        <w:t>профилактики терроризма.</w:t>
      </w:r>
    </w:p>
    <w:p w:rsidR="00E6368F" w:rsidRPr="002E2D56" w:rsidRDefault="00E6368F" w:rsidP="001C7028">
      <w:pPr>
        <w:ind w:left="1" w:right="-284" w:firstLine="708"/>
        <w:jc w:val="both"/>
        <w:rPr>
          <w:sz w:val="28"/>
          <w:szCs w:val="28"/>
        </w:rPr>
      </w:pPr>
      <w:r w:rsidRPr="002E2D56">
        <w:rPr>
          <w:sz w:val="28"/>
          <w:szCs w:val="28"/>
        </w:rPr>
        <w:t xml:space="preserve">Задачами мониторинга являются: </w:t>
      </w:r>
    </w:p>
    <w:p w:rsidR="00E6368F" w:rsidRDefault="00E6368F" w:rsidP="001C7028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Наблюдение, изучение и сбор объективной </w:t>
      </w:r>
      <w:r w:rsidRPr="009956CC">
        <w:rPr>
          <w:sz w:val="28"/>
          <w:szCs w:val="28"/>
        </w:rPr>
        <w:t>информации</w:t>
      </w:r>
      <w:r>
        <w:rPr>
          <w:sz w:val="28"/>
          <w:szCs w:val="28"/>
        </w:rPr>
        <w:t>:</w:t>
      </w:r>
    </w:p>
    <w:p w:rsidR="00E6368F" w:rsidRPr="009956CC" w:rsidRDefault="00E6368F" w:rsidP="00E6368F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56CC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 w:rsidRPr="009956CC">
        <w:rPr>
          <w:sz w:val="28"/>
          <w:szCs w:val="28"/>
        </w:rPr>
        <w:t>общес</w:t>
      </w:r>
      <w:r>
        <w:rPr>
          <w:sz w:val="28"/>
          <w:szCs w:val="28"/>
        </w:rPr>
        <w:t>твенно-политической, социально</w:t>
      </w:r>
      <w:r w:rsidRPr="000858D4">
        <w:rPr>
          <w:sz w:val="28"/>
          <w:szCs w:val="28"/>
        </w:rPr>
        <w:t>-</w:t>
      </w:r>
      <w:r w:rsidRPr="009956CC">
        <w:rPr>
          <w:sz w:val="28"/>
          <w:szCs w:val="28"/>
        </w:rPr>
        <w:t>экономической</w:t>
      </w:r>
      <w:r>
        <w:rPr>
          <w:sz w:val="28"/>
          <w:szCs w:val="28"/>
        </w:rPr>
        <w:t xml:space="preserve"> и миграционной ситуации</w:t>
      </w:r>
      <w:r w:rsidRPr="009956CC">
        <w:rPr>
          <w:sz w:val="28"/>
          <w:szCs w:val="28"/>
        </w:rPr>
        <w:t xml:space="preserve"> в </w:t>
      </w:r>
      <w:r w:rsidR="001C7028">
        <w:rPr>
          <w:sz w:val="28"/>
          <w:szCs w:val="28"/>
        </w:rPr>
        <w:t>городе</w:t>
      </w:r>
      <w:r>
        <w:rPr>
          <w:sz w:val="28"/>
          <w:szCs w:val="28"/>
        </w:rPr>
        <w:t>, оказывающим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стабилизирующее влияние на обстановку и способствующим проявлениям терроризма</w:t>
      </w:r>
      <w:r w:rsidRPr="009956CC">
        <w:rPr>
          <w:sz w:val="28"/>
          <w:szCs w:val="28"/>
        </w:rPr>
        <w:t>;</w:t>
      </w:r>
    </w:p>
    <w:p w:rsidR="00E6368F" w:rsidRPr="009956CC" w:rsidRDefault="00E6368F" w:rsidP="00E6368F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9956CC">
        <w:rPr>
          <w:sz w:val="28"/>
          <w:szCs w:val="28"/>
        </w:rPr>
        <w:t xml:space="preserve">террористической активности на территории </w:t>
      </w:r>
      <w:r w:rsidR="001C7028">
        <w:rPr>
          <w:sz w:val="28"/>
          <w:szCs w:val="28"/>
        </w:rPr>
        <w:t>города</w:t>
      </w:r>
      <w:r w:rsidRPr="009956CC">
        <w:rPr>
          <w:sz w:val="28"/>
          <w:szCs w:val="28"/>
        </w:rPr>
        <w:t>;</w:t>
      </w:r>
    </w:p>
    <w:p w:rsidR="00E6368F" w:rsidRPr="009956CC" w:rsidRDefault="00E6368F" w:rsidP="00E6368F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9956CC">
        <w:rPr>
          <w:sz w:val="28"/>
          <w:szCs w:val="28"/>
        </w:rPr>
        <w:t>межнациональных и межконфессио</w:t>
      </w:r>
      <w:r>
        <w:rPr>
          <w:sz w:val="28"/>
          <w:szCs w:val="28"/>
        </w:rPr>
        <w:t>нальных отношениях, в том числе</w:t>
      </w:r>
      <w:r w:rsidRPr="00915F5D">
        <w:rPr>
          <w:sz w:val="28"/>
          <w:szCs w:val="28"/>
        </w:rPr>
        <w:t xml:space="preserve"> </w:t>
      </w:r>
      <w:r w:rsidRPr="009956CC">
        <w:rPr>
          <w:sz w:val="28"/>
          <w:szCs w:val="28"/>
        </w:rPr>
        <w:t>деструктивной деятельности религио</w:t>
      </w:r>
      <w:r w:rsidRPr="009956CC">
        <w:rPr>
          <w:sz w:val="28"/>
          <w:szCs w:val="28"/>
        </w:rPr>
        <w:t>з</w:t>
      </w:r>
      <w:r w:rsidRPr="009956CC">
        <w:rPr>
          <w:sz w:val="28"/>
          <w:szCs w:val="28"/>
        </w:rPr>
        <w:t>ных групп и организаций, степени их вовлеченности в террористическую деятельность;</w:t>
      </w:r>
    </w:p>
    <w:p w:rsidR="00E6368F" w:rsidRPr="009956CC" w:rsidRDefault="00E6368F" w:rsidP="00E6368F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 </w:t>
      </w:r>
      <w:r w:rsidRPr="009956CC">
        <w:rPr>
          <w:sz w:val="28"/>
          <w:szCs w:val="28"/>
        </w:rPr>
        <w:t>антитеррористической защищенности потенциальных объектов террористических посягательств и мест ма</w:t>
      </w:r>
      <w:r w:rsidRPr="009956CC">
        <w:rPr>
          <w:sz w:val="28"/>
          <w:szCs w:val="28"/>
        </w:rPr>
        <w:t>с</w:t>
      </w:r>
      <w:r w:rsidRPr="009956CC">
        <w:rPr>
          <w:sz w:val="28"/>
          <w:szCs w:val="28"/>
        </w:rPr>
        <w:t xml:space="preserve">сового пребывания людей на территории </w:t>
      </w:r>
      <w:r w:rsidR="001C7028">
        <w:rPr>
          <w:sz w:val="28"/>
          <w:szCs w:val="28"/>
        </w:rPr>
        <w:t>города</w:t>
      </w:r>
      <w:r>
        <w:rPr>
          <w:sz w:val="28"/>
          <w:szCs w:val="28"/>
        </w:rPr>
        <w:t>.</w:t>
      </w:r>
    </w:p>
    <w:p w:rsidR="00E6368F" w:rsidRPr="00801B53" w:rsidRDefault="00E6368F" w:rsidP="001C7028">
      <w:pPr>
        <w:ind w:right="-284" w:firstLine="708"/>
        <w:jc w:val="both"/>
        <w:rPr>
          <w:sz w:val="28"/>
          <w:szCs w:val="28"/>
        </w:rPr>
      </w:pPr>
      <w:r w:rsidRPr="00801B53">
        <w:rPr>
          <w:sz w:val="28"/>
          <w:szCs w:val="28"/>
        </w:rPr>
        <w:t xml:space="preserve">Анализ и оценка информации, характеризующей: </w:t>
      </w:r>
    </w:p>
    <w:p w:rsidR="00E6368F" w:rsidRPr="00801B53" w:rsidRDefault="00E6368F" w:rsidP="00E6368F">
      <w:pPr>
        <w:ind w:right="-284" w:firstLine="709"/>
        <w:jc w:val="both"/>
        <w:rPr>
          <w:sz w:val="28"/>
          <w:szCs w:val="28"/>
        </w:rPr>
      </w:pPr>
      <w:r w:rsidRPr="00801B53">
        <w:rPr>
          <w:sz w:val="28"/>
          <w:szCs w:val="28"/>
        </w:rPr>
        <w:t>- влияние социально-экономических процессов (уровень доходов населения, безработица, задержка выплаты зар</w:t>
      </w:r>
      <w:r w:rsidRPr="00801B53">
        <w:rPr>
          <w:sz w:val="28"/>
          <w:szCs w:val="28"/>
        </w:rPr>
        <w:t>а</w:t>
      </w:r>
      <w:r w:rsidRPr="00801B53">
        <w:rPr>
          <w:sz w:val="28"/>
          <w:szCs w:val="28"/>
        </w:rPr>
        <w:t>ботной платы и т.п.) на обстановку в сфере противодействия терроризму;</w:t>
      </w:r>
    </w:p>
    <w:p w:rsidR="00E6368F" w:rsidRPr="00801B53" w:rsidRDefault="00E6368F" w:rsidP="00E6368F">
      <w:pPr>
        <w:ind w:right="-284" w:firstLine="709"/>
        <w:jc w:val="both"/>
        <w:rPr>
          <w:sz w:val="28"/>
          <w:szCs w:val="28"/>
        </w:rPr>
      </w:pPr>
      <w:r w:rsidRPr="00801B53">
        <w:rPr>
          <w:sz w:val="28"/>
          <w:szCs w:val="28"/>
        </w:rPr>
        <w:t>- динамику и влияние на оперативную обстановку в области противодействия терроризму миграционных и имм</w:t>
      </w:r>
      <w:r w:rsidRPr="00801B53">
        <w:rPr>
          <w:sz w:val="28"/>
          <w:szCs w:val="28"/>
        </w:rPr>
        <w:t>и</w:t>
      </w:r>
      <w:r w:rsidRPr="00801B53">
        <w:rPr>
          <w:sz w:val="28"/>
          <w:szCs w:val="28"/>
        </w:rPr>
        <w:t>грационных процессов;</w:t>
      </w:r>
    </w:p>
    <w:p w:rsidR="00E6368F" w:rsidRPr="00801B53" w:rsidRDefault="00E6368F" w:rsidP="00E6368F">
      <w:pPr>
        <w:ind w:right="-284" w:firstLine="709"/>
        <w:jc w:val="both"/>
        <w:rPr>
          <w:sz w:val="28"/>
          <w:szCs w:val="28"/>
        </w:rPr>
      </w:pPr>
      <w:r w:rsidRPr="00801B53">
        <w:rPr>
          <w:sz w:val="28"/>
          <w:szCs w:val="28"/>
        </w:rPr>
        <w:t>- влияние политического и протестного потенциала населения на террористическую активность в регионе, в том числе оценка отношения населения к органам государственной власти, степень его протестной активности, включая к</w:t>
      </w:r>
      <w:r w:rsidRPr="00801B53">
        <w:rPr>
          <w:sz w:val="28"/>
          <w:szCs w:val="28"/>
        </w:rPr>
        <w:t>о</w:t>
      </w:r>
      <w:r w:rsidRPr="00801B53">
        <w:rPr>
          <w:sz w:val="28"/>
          <w:szCs w:val="28"/>
        </w:rPr>
        <w:t>личество протестных акций;</w:t>
      </w:r>
    </w:p>
    <w:p w:rsidR="00E6368F" w:rsidRPr="00801B53" w:rsidRDefault="00E6368F" w:rsidP="00E6368F">
      <w:pPr>
        <w:ind w:right="-284" w:firstLine="709"/>
        <w:jc w:val="both"/>
        <w:rPr>
          <w:sz w:val="28"/>
          <w:szCs w:val="28"/>
        </w:rPr>
      </w:pPr>
      <w:r w:rsidRPr="00801B53">
        <w:rPr>
          <w:sz w:val="28"/>
          <w:szCs w:val="28"/>
        </w:rPr>
        <w:t xml:space="preserve">- вовлеченность населения </w:t>
      </w:r>
      <w:r w:rsidR="001C7028">
        <w:rPr>
          <w:sz w:val="28"/>
          <w:szCs w:val="28"/>
        </w:rPr>
        <w:t>города</w:t>
      </w:r>
      <w:r w:rsidRPr="00801B53">
        <w:rPr>
          <w:sz w:val="28"/>
          <w:szCs w:val="28"/>
        </w:rPr>
        <w:t xml:space="preserve"> в террористическую деятельность, в том числе количество выехавших лиц из региона для участия в де</w:t>
      </w:r>
      <w:r>
        <w:rPr>
          <w:sz w:val="28"/>
          <w:szCs w:val="28"/>
        </w:rPr>
        <w:t xml:space="preserve">ятельности </w:t>
      </w:r>
      <w:r w:rsidRPr="00801B53">
        <w:rPr>
          <w:sz w:val="28"/>
          <w:szCs w:val="28"/>
        </w:rPr>
        <w:t>международных террористических организаций (далее – МТО);</w:t>
      </w:r>
    </w:p>
    <w:p w:rsidR="00E6368F" w:rsidRDefault="00E6368F" w:rsidP="00E6368F">
      <w:pPr>
        <w:ind w:right="-284" w:firstLine="709"/>
        <w:jc w:val="both"/>
        <w:rPr>
          <w:sz w:val="28"/>
          <w:szCs w:val="28"/>
        </w:rPr>
      </w:pPr>
      <w:r w:rsidRPr="00801B53">
        <w:rPr>
          <w:sz w:val="28"/>
          <w:szCs w:val="28"/>
        </w:rPr>
        <w:t xml:space="preserve">- динамику количества </w:t>
      </w:r>
      <w:r w:rsidRPr="001C7028">
        <w:rPr>
          <w:rStyle w:val="41"/>
          <w:rFonts w:ascii="Times New Roman" w:hAnsi="Times New Roman" w:cs="Times New Roman"/>
          <w:sz w:val="28"/>
          <w:szCs w:val="28"/>
        </w:rPr>
        <w:t>граждан</w:t>
      </w:r>
      <w:r w:rsidRPr="001C7028">
        <w:rPr>
          <w:sz w:val="28"/>
          <w:szCs w:val="28"/>
        </w:rPr>
        <w:t>,</w:t>
      </w:r>
      <w:r w:rsidRPr="00801B53">
        <w:rPr>
          <w:sz w:val="28"/>
          <w:szCs w:val="28"/>
        </w:rPr>
        <w:t xml:space="preserve"> прошедших обучение в зарубежных религиозных учебных организациях.</w:t>
      </w:r>
    </w:p>
    <w:p w:rsidR="00E6368F" w:rsidRDefault="00E6368F" w:rsidP="001C7028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Выявление причин и условий, способствующих формированию социальной базы терроризма, снижению уровня защищенности объектов возможных террористических посягательств и степени готовности сил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минимиз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и ликвидации последствий его проявлений.</w:t>
      </w:r>
    </w:p>
    <w:p w:rsidR="00E6368F" w:rsidRDefault="00E6368F" w:rsidP="001C7028">
      <w:pPr>
        <w:ind w:right="-284" w:firstLine="708"/>
        <w:jc w:val="both"/>
        <w:rPr>
          <w:sz w:val="28"/>
          <w:szCs w:val="28"/>
        </w:rPr>
      </w:pPr>
      <w:r w:rsidRPr="00801B53">
        <w:rPr>
          <w:sz w:val="28"/>
          <w:szCs w:val="28"/>
        </w:rPr>
        <w:t>Выявление проблемных вопросов в деятельности субъектов противодействия терроризму, в том числе в прав</w:t>
      </w:r>
      <w:r w:rsidRPr="00801B53">
        <w:rPr>
          <w:sz w:val="28"/>
          <w:szCs w:val="28"/>
        </w:rPr>
        <w:t>о</w:t>
      </w:r>
      <w:r w:rsidRPr="00801B53">
        <w:rPr>
          <w:sz w:val="28"/>
          <w:szCs w:val="28"/>
        </w:rPr>
        <w:t>применительной практике</w:t>
      </w:r>
      <w:r>
        <w:rPr>
          <w:sz w:val="28"/>
          <w:szCs w:val="28"/>
        </w:rPr>
        <w:t>,</w:t>
      </w:r>
      <w:r w:rsidRPr="00801B53">
        <w:rPr>
          <w:sz w:val="28"/>
          <w:szCs w:val="28"/>
        </w:rPr>
        <w:t xml:space="preserve"> в сфере противодействия терроризму и его идеологии.</w:t>
      </w:r>
    </w:p>
    <w:p w:rsidR="00E6368F" w:rsidRDefault="00E6368F" w:rsidP="001C7028">
      <w:pPr>
        <w:ind w:right="-284" w:firstLine="708"/>
        <w:jc w:val="both"/>
        <w:rPr>
          <w:sz w:val="28"/>
          <w:szCs w:val="28"/>
        </w:rPr>
      </w:pPr>
      <w:r w:rsidRPr="00213ABA">
        <w:rPr>
          <w:sz w:val="28"/>
          <w:szCs w:val="28"/>
        </w:rPr>
        <w:t>Выработка прогнозов, предложений и рекомендаций по планированию и реализации неотложных и долгосрочных мер по устранению причин и условий, способствующих проявлению терроризма.</w:t>
      </w:r>
    </w:p>
    <w:p w:rsidR="00E6368F" w:rsidRPr="00A96704" w:rsidRDefault="00E6368F" w:rsidP="001C7028">
      <w:pPr>
        <w:ind w:right="-284" w:firstLine="600"/>
        <w:jc w:val="both"/>
        <w:rPr>
          <w:sz w:val="28"/>
          <w:szCs w:val="28"/>
        </w:rPr>
      </w:pPr>
      <w:r w:rsidRPr="00D329AC">
        <w:rPr>
          <w:sz w:val="28"/>
          <w:szCs w:val="28"/>
        </w:rPr>
        <w:t>Обеспечение</w:t>
      </w:r>
      <w:r w:rsidRPr="00213ABA">
        <w:rPr>
          <w:sz w:val="28"/>
          <w:szCs w:val="28"/>
        </w:rPr>
        <w:t xml:space="preserve"> </w:t>
      </w:r>
      <w:r w:rsidR="001C7028">
        <w:rPr>
          <w:sz w:val="28"/>
          <w:szCs w:val="28"/>
        </w:rPr>
        <w:t xml:space="preserve">руководства города </w:t>
      </w:r>
      <w:r>
        <w:rPr>
          <w:sz w:val="28"/>
          <w:szCs w:val="28"/>
        </w:rPr>
        <w:t xml:space="preserve">(по его решению) других органов государственной власти и организаций </w:t>
      </w:r>
      <w:r w:rsidRPr="00A96704">
        <w:rPr>
          <w:sz w:val="28"/>
          <w:szCs w:val="28"/>
        </w:rPr>
        <w:t>дост</w:t>
      </w:r>
      <w:r w:rsidRPr="00A96704">
        <w:rPr>
          <w:sz w:val="28"/>
          <w:szCs w:val="28"/>
        </w:rPr>
        <w:t>о</w:t>
      </w:r>
      <w:r w:rsidRPr="00A96704">
        <w:rPr>
          <w:sz w:val="28"/>
          <w:szCs w:val="28"/>
        </w:rPr>
        <w:lastRenderedPageBreak/>
        <w:t xml:space="preserve">верной систематизированной информацией об </w:t>
      </w:r>
      <w:r>
        <w:rPr>
          <w:sz w:val="28"/>
          <w:szCs w:val="28"/>
        </w:rPr>
        <w:t>общественно-</w:t>
      </w:r>
      <w:r w:rsidRPr="00A96704">
        <w:rPr>
          <w:sz w:val="28"/>
          <w:szCs w:val="28"/>
        </w:rPr>
        <w:t>политических, социально-экономических и иных процессах, оказывающих влияни</w:t>
      </w:r>
      <w:r w:rsidR="001C7028">
        <w:rPr>
          <w:sz w:val="28"/>
          <w:szCs w:val="28"/>
        </w:rPr>
        <w:t>е на ситуацию</w:t>
      </w:r>
      <w:r w:rsidRPr="00A96704">
        <w:rPr>
          <w:sz w:val="28"/>
          <w:szCs w:val="28"/>
        </w:rPr>
        <w:t xml:space="preserve"> противодействия терроризму на терри</w:t>
      </w:r>
      <w:r w:rsidR="001C7028">
        <w:rPr>
          <w:sz w:val="28"/>
          <w:szCs w:val="28"/>
        </w:rPr>
        <w:t>тории города</w:t>
      </w:r>
      <w:r w:rsidRPr="00A96704">
        <w:rPr>
          <w:sz w:val="28"/>
          <w:szCs w:val="28"/>
        </w:rPr>
        <w:t>.</w:t>
      </w:r>
    </w:p>
    <w:p w:rsidR="001C7028" w:rsidRDefault="00E6368F" w:rsidP="001C7028">
      <w:pPr>
        <w:ind w:right="-284" w:firstLine="600"/>
        <w:jc w:val="both"/>
        <w:rPr>
          <w:spacing w:val="-4"/>
          <w:sz w:val="28"/>
          <w:szCs w:val="28"/>
        </w:rPr>
      </w:pPr>
      <w:r w:rsidRPr="005D06EA">
        <w:rPr>
          <w:spacing w:val="-4"/>
          <w:sz w:val="28"/>
          <w:szCs w:val="28"/>
        </w:rPr>
        <w:t>Мониторинг осуществляется непрерывно, в процессе повседневной деятельности субъектов мониторинга, в пределах их компетенции</w:t>
      </w:r>
      <w:r w:rsidR="001C7028">
        <w:rPr>
          <w:spacing w:val="-4"/>
          <w:sz w:val="28"/>
          <w:szCs w:val="28"/>
        </w:rPr>
        <w:t>.</w:t>
      </w:r>
    </w:p>
    <w:p w:rsidR="00E6368F" w:rsidRPr="001C7028" w:rsidRDefault="00E6368F" w:rsidP="001C7028">
      <w:pPr>
        <w:ind w:right="-284" w:firstLine="600"/>
        <w:jc w:val="both"/>
        <w:rPr>
          <w:spacing w:val="-4"/>
          <w:sz w:val="28"/>
          <w:szCs w:val="28"/>
        </w:rPr>
      </w:pPr>
      <w:r w:rsidRPr="005D06EA">
        <w:rPr>
          <w:spacing w:val="-2"/>
          <w:sz w:val="28"/>
          <w:szCs w:val="28"/>
        </w:rPr>
        <w:t>Объектами мониторинга являются общественно-политические, социально-экономические, демографические, крим</w:t>
      </w:r>
      <w:r w:rsidRPr="005D06EA">
        <w:rPr>
          <w:spacing w:val="-2"/>
          <w:sz w:val="28"/>
          <w:szCs w:val="28"/>
        </w:rPr>
        <w:t>и</w:t>
      </w:r>
      <w:r w:rsidRPr="005D06EA">
        <w:rPr>
          <w:spacing w:val="-2"/>
          <w:sz w:val="28"/>
          <w:szCs w:val="28"/>
        </w:rPr>
        <w:t xml:space="preserve">ногенные, техногенные и иные процессы и </w:t>
      </w:r>
      <w:r w:rsidR="001C7028">
        <w:rPr>
          <w:spacing w:val="-2"/>
          <w:sz w:val="28"/>
          <w:szCs w:val="28"/>
        </w:rPr>
        <w:t>явления на территории города</w:t>
      </w:r>
      <w:r w:rsidRPr="005D06EA">
        <w:rPr>
          <w:spacing w:val="-2"/>
          <w:sz w:val="28"/>
          <w:szCs w:val="28"/>
        </w:rPr>
        <w:t>, состояние безопасности потенциальных объе</w:t>
      </w:r>
      <w:r w:rsidRPr="005D06EA">
        <w:rPr>
          <w:spacing w:val="-2"/>
          <w:sz w:val="28"/>
          <w:szCs w:val="28"/>
        </w:rPr>
        <w:t>к</w:t>
      </w:r>
      <w:r w:rsidRPr="005D06EA">
        <w:rPr>
          <w:spacing w:val="-2"/>
          <w:sz w:val="28"/>
          <w:szCs w:val="28"/>
        </w:rPr>
        <w:t>тов террористических посягательств, силы и средства для минимизации и ликвидации последствий террористических пр</w:t>
      </w:r>
      <w:r w:rsidRPr="005D06EA">
        <w:rPr>
          <w:spacing w:val="-2"/>
          <w:sz w:val="28"/>
          <w:szCs w:val="28"/>
        </w:rPr>
        <w:t>о</w:t>
      </w:r>
      <w:r w:rsidRPr="005D06EA">
        <w:rPr>
          <w:spacing w:val="-2"/>
          <w:sz w:val="28"/>
          <w:szCs w:val="28"/>
        </w:rPr>
        <w:t>явлений.</w:t>
      </w:r>
    </w:p>
    <w:p w:rsidR="00E6368F" w:rsidRDefault="00E6368F" w:rsidP="001C7028">
      <w:pPr>
        <w:ind w:right="-284" w:firstLine="600"/>
        <w:jc w:val="both"/>
        <w:rPr>
          <w:sz w:val="28"/>
          <w:szCs w:val="28"/>
        </w:rPr>
      </w:pPr>
      <w:r w:rsidRPr="008F06FC">
        <w:rPr>
          <w:sz w:val="28"/>
          <w:szCs w:val="28"/>
        </w:rPr>
        <w:t>Мониторинг в сфере противодействия терроризму организует аппарат АТК</w:t>
      </w:r>
      <w:r>
        <w:rPr>
          <w:sz w:val="28"/>
          <w:szCs w:val="28"/>
        </w:rPr>
        <w:t xml:space="preserve"> области</w:t>
      </w:r>
      <w:r w:rsidR="001C7028">
        <w:rPr>
          <w:sz w:val="28"/>
          <w:szCs w:val="28"/>
        </w:rPr>
        <w:t xml:space="preserve">, сбор и анализ информации </w:t>
      </w:r>
      <w:r w:rsidR="00E85A48">
        <w:rPr>
          <w:sz w:val="28"/>
          <w:szCs w:val="28"/>
        </w:rPr>
        <w:t>м</w:t>
      </w:r>
      <w:r w:rsidR="00E85A48">
        <w:rPr>
          <w:sz w:val="28"/>
          <w:szCs w:val="28"/>
        </w:rPr>
        <w:t>е</w:t>
      </w:r>
      <w:r w:rsidR="00E85A48">
        <w:rPr>
          <w:sz w:val="28"/>
          <w:szCs w:val="28"/>
        </w:rPr>
        <w:t xml:space="preserve">роприятий мониторинга, представление информации мониторинга в АТК области </w:t>
      </w:r>
      <w:r w:rsidR="001C7028">
        <w:rPr>
          <w:sz w:val="28"/>
          <w:szCs w:val="28"/>
        </w:rPr>
        <w:t>на территории города Благовещенска осуществляет АТК города.</w:t>
      </w:r>
    </w:p>
    <w:p w:rsidR="00E6368F" w:rsidRPr="005D06EA" w:rsidRDefault="00E6368F" w:rsidP="00EA3B6C">
      <w:pPr>
        <w:ind w:left="709" w:right="-284"/>
        <w:jc w:val="both"/>
        <w:rPr>
          <w:sz w:val="28"/>
          <w:szCs w:val="28"/>
        </w:rPr>
      </w:pPr>
      <w:r w:rsidRPr="005D06EA">
        <w:rPr>
          <w:sz w:val="28"/>
          <w:szCs w:val="28"/>
        </w:rPr>
        <w:t xml:space="preserve">Субъектами мониторинга </w:t>
      </w:r>
      <w:r w:rsidR="00E85A48">
        <w:rPr>
          <w:sz w:val="28"/>
          <w:szCs w:val="28"/>
        </w:rPr>
        <w:t xml:space="preserve">на территории города Благовещенска </w:t>
      </w:r>
      <w:r w:rsidRPr="005D06EA">
        <w:rPr>
          <w:sz w:val="28"/>
          <w:szCs w:val="28"/>
        </w:rPr>
        <w:t xml:space="preserve">являются: </w:t>
      </w:r>
    </w:p>
    <w:p w:rsidR="00E6368F" w:rsidRPr="00232A23" w:rsidRDefault="00E6368F" w:rsidP="00EA3B6C">
      <w:pPr>
        <w:ind w:right="-284" w:firstLine="709"/>
        <w:jc w:val="both"/>
        <w:rPr>
          <w:sz w:val="28"/>
          <w:szCs w:val="28"/>
        </w:rPr>
      </w:pPr>
      <w:r w:rsidRPr="005D06EA">
        <w:rPr>
          <w:sz w:val="28"/>
          <w:szCs w:val="28"/>
        </w:rPr>
        <w:t>Территориальные органы федеральных органов исполнительной власти</w:t>
      </w:r>
      <w:r w:rsidR="00EA3B6C">
        <w:rPr>
          <w:sz w:val="28"/>
          <w:szCs w:val="28"/>
        </w:rPr>
        <w:t xml:space="preserve"> (по согласованию), о</w:t>
      </w:r>
      <w:r w:rsidRPr="00232A23">
        <w:rPr>
          <w:sz w:val="28"/>
          <w:szCs w:val="28"/>
        </w:rPr>
        <w:t>рганы исполнител</w:t>
      </w:r>
      <w:r w:rsidRPr="00232A23">
        <w:rPr>
          <w:sz w:val="28"/>
          <w:szCs w:val="28"/>
        </w:rPr>
        <w:t>ь</w:t>
      </w:r>
      <w:r w:rsidRPr="00232A23">
        <w:rPr>
          <w:sz w:val="28"/>
          <w:szCs w:val="28"/>
        </w:rPr>
        <w:t>ной власти Амурской области</w:t>
      </w:r>
      <w:r w:rsidR="00EA3B6C">
        <w:rPr>
          <w:sz w:val="28"/>
          <w:szCs w:val="28"/>
        </w:rPr>
        <w:t xml:space="preserve"> (по согласованию), органы адм</w:t>
      </w:r>
      <w:r w:rsidR="00976AB4">
        <w:rPr>
          <w:sz w:val="28"/>
          <w:szCs w:val="28"/>
        </w:rPr>
        <w:t>инистрации города Благовещенска.</w:t>
      </w:r>
    </w:p>
    <w:p w:rsidR="00E6368F" w:rsidRDefault="00E6368F" w:rsidP="00EA3B6C">
      <w:pPr>
        <w:ind w:right="-284" w:firstLine="708"/>
        <w:jc w:val="both"/>
        <w:rPr>
          <w:sz w:val="28"/>
          <w:szCs w:val="28"/>
        </w:rPr>
      </w:pPr>
      <w:r w:rsidRPr="008B7608">
        <w:rPr>
          <w:bCs/>
          <w:sz w:val="28"/>
          <w:szCs w:val="28"/>
        </w:rPr>
        <w:t xml:space="preserve">Субъекты </w:t>
      </w:r>
      <w:r w:rsidRPr="00071D49">
        <w:rPr>
          <w:bCs/>
          <w:sz w:val="28"/>
          <w:szCs w:val="28"/>
        </w:rPr>
        <w:t xml:space="preserve">мониторинга осуществляют информирование </w:t>
      </w:r>
      <w:r w:rsidR="00EA3B6C">
        <w:rPr>
          <w:bCs/>
          <w:sz w:val="28"/>
          <w:szCs w:val="28"/>
        </w:rPr>
        <w:t>(по запросу)</w:t>
      </w:r>
      <w:r w:rsidR="00976AB4">
        <w:rPr>
          <w:bCs/>
          <w:sz w:val="28"/>
          <w:szCs w:val="28"/>
        </w:rPr>
        <w:t xml:space="preserve"> </w:t>
      </w:r>
      <w:r w:rsidRPr="00071D49">
        <w:rPr>
          <w:sz w:val="28"/>
          <w:szCs w:val="28"/>
        </w:rPr>
        <w:t>путем пред</w:t>
      </w:r>
      <w:r>
        <w:rPr>
          <w:sz w:val="28"/>
          <w:szCs w:val="28"/>
        </w:rPr>
        <w:t>о</w:t>
      </w:r>
      <w:r w:rsidRPr="00071D49">
        <w:rPr>
          <w:sz w:val="28"/>
          <w:szCs w:val="28"/>
        </w:rPr>
        <w:t xml:space="preserve">ставления в </w:t>
      </w:r>
      <w:r w:rsidRPr="00071D49">
        <w:rPr>
          <w:bCs/>
          <w:sz w:val="28"/>
          <w:szCs w:val="28"/>
        </w:rPr>
        <w:t>АТК</w:t>
      </w:r>
      <w:r w:rsidR="00EA3B6C">
        <w:rPr>
          <w:sz w:val="28"/>
          <w:szCs w:val="28"/>
        </w:rPr>
        <w:t xml:space="preserve"> города</w:t>
      </w:r>
      <w:r w:rsidRPr="00071D49">
        <w:rPr>
          <w:sz w:val="28"/>
          <w:szCs w:val="28"/>
        </w:rPr>
        <w:t xml:space="preserve"> в уст</w:t>
      </w:r>
      <w:r w:rsidRPr="00071D49">
        <w:rPr>
          <w:sz w:val="28"/>
          <w:szCs w:val="28"/>
        </w:rPr>
        <w:t>а</w:t>
      </w:r>
      <w:r w:rsidRPr="00071D49">
        <w:rPr>
          <w:sz w:val="28"/>
          <w:szCs w:val="28"/>
        </w:rPr>
        <w:t>новленном порядке и в установленные сроки информационно-аналитических материалов, подготовленных на основе собственных результатов работы</w:t>
      </w:r>
      <w:r w:rsidRPr="008B7608">
        <w:rPr>
          <w:sz w:val="28"/>
          <w:szCs w:val="28"/>
        </w:rPr>
        <w:t>.</w:t>
      </w:r>
    </w:p>
    <w:p w:rsidR="00E6368F" w:rsidRPr="00232A23" w:rsidRDefault="00E6368F" w:rsidP="00EA3B6C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Субъекты мониторинга несут ответственность за своевременность, </w:t>
      </w:r>
      <w:r w:rsidRPr="00232A23">
        <w:rPr>
          <w:sz w:val="28"/>
          <w:szCs w:val="28"/>
        </w:rPr>
        <w:t>объективность, полноту и качество предоста</w:t>
      </w:r>
      <w:r w:rsidRPr="00232A23">
        <w:rPr>
          <w:sz w:val="28"/>
          <w:szCs w:val="28"/>
        </w:rPr>
        <w:t>в</w:t>
      </w:r>
      <w:r w:rsidRPr="00232A23">
        <w:rPr>
          <w:sz w:val="28"/>
          <w:szCs w:val="28"/>
        </w:rPr>
        <w:t>ляемой информации.</w:t>
      </w:r>
    </w:p>
    <w:p w:rsidR="00E6368F" w:rsidRDefault="00EA3B6C" w:rsidP="00EA3B6C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АТК города Благовещенска предоставляется право </w:t>
      </w:r>
      <w:r w:rsidR="00E6368F" w:rsidRPr="0027746E">
        <w:rPr>
          <w:sz w:val="28"/>
          <w:szCs w:val="28"/>
        </w:rPr>
        <w:t xml:space="preserve">запрашивать необходимую для осуществления мониторинга информацию у территориальных органов федеральных </w:t>
      </w:r>
      <w:r w:rsidR="00E6368F" w:rsidRPr="008A3F50">
        <w:rPr>
          <w:sz w:val="28"/>
          <w:szCs w:val="28"/>
        </w:rPr>
        <w:t>органов исполнительной власти, органов исполнительной вла</w:t>
      </w:r>
      <w:r>
        <w:rPr>
          <w:sz w:val="28"/>
          <w:szCs w:val="28"/>
        </w:rPr>
        <w:t>сти, органов администрации города,</w:t>
      </w:r>
      <w:r w:rsidR="00E6368F" w:rsidRPr="008A3F50">
        <w:rPr>
          <w:sz w:val="28"/>
          <w:szCs w:val="28"/>
        </w:rPr>
        <w:t xml:space="preserve"> а также иных организаций и учреждений независимо от</w:t>
      </w:r>
      <w:r w:rsidR="00E6368F">
        <w:rPr>
          <w:sz w:val="28"/>
          <w:szCs w:val="28"/>
        </w:rPr>
        <w:t xml:space="preserve"> </w:t>
      </w:r>
      <w:r w:rsidR="00E6368F" w:rsidRPr="008A3F50">
        <w:rPr>
          <w:sz w:val="28"/>
          <w:szCs w:val="28"/>
        </w:rPr>
        <w:t>форм их собственности.</w:t>
      </w:r>
    </w:p>
    <w:p w:rsidR="00E6368F" w:rsidRPr="008B7608" w:rsidRDefault="007B172C" w:rsidP="007B172C">
      <w:pPr>
        <w:tabs>
          <w:tab w:val="left" w:pos="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6368F">
        <w:rPr>
          <w:sz w:val="28"/>
          <w:szCs w:val="28"/>
        </w:rPr>
        <w:t>Субъекты мони</w:t>
      </w:r>
      <w:r>
        <w:rPr>
          <w:sz w:val="28"/>
          <w:szCs w:val="28"/>
        </w:rPr>
        <w:t>торинга предоставляют в АТК города</w:t>
      </w:r>
      <w:r w:rsidR="00E6368F">
        <w:rPr>
          <w:sz w:val="28"/>
          <w:szCs w:val="28"/>
        </w:rPr>
        <w:t xml:space="preserve"> </w:t>
      </w:r>
      <w:r w:rsidR="00E6368F" w:rsidRPr="008B7608">
        <w:rPr>
          <w:sz w:val="28"/>
          <w:szCs w:val="28"/>
        </w:rPr>
        <w:t xml:space="preserve">информационно-аналитические материалы, состоящие из двух частей – </w:t>
      </w:r>
      <w:proofErr w:type="gramStart"/>
      <w:r w:rsidR="00E6368F" w:rsidRPr="008B7608">
        <w:rPr>
          <w:sz w:val="28"/>
          <w:szCs w:val="28"/>
        </w:rPr>
        <w:t>статистической</w:t>
      </w:r>
      <w:proofErr w:type="gramEnd"/>
      <w:r w:rsidR="00E6368F" w:rsidRPr="008B7608">
        <w:rPr>
          <w:sz w:val="28"/>
          <w:szCs w:val="28"/>
        </w:rPr>
        <w:t xml:space="preserve"> и аналитической</w:t>
      </w:r>
      <w:r w:rsidR="00E6368F">
        <w:rPr>
          <w:sz w:val="28"/>
          <w:szCs w:val="28"/>
        </w:rPr>
        <w:t>:</w:t>
      </w:r>
    </w:p>
    <w:p w:rsidR="00E6368F" w:rsidRDefault="00E6368F" w:rsidP="00E6368F">
      <w:pPr>
        <w:ind w:right="-284" w:firstLine="709"/>
        <w:jc w:val="both"/>
        <w:rPr>
          <w:sz w:val="28"/>
          <w:szCs w:val="28"/>
        </w:rPr>
      </w:pPr>
      <w:r w:rsidRPr="00093AE6">
        <w:rPr>
          <w:sz w:val="28"/>
          <w:szCs w:val="28"/>
        </w:rPr>
        <w:t>Статистическая часть должна содержать количественные показатели в динамике (</w:t>
      </w:r>
      <w:r>
        <w:rPr>
          <w:sz w:val="28"/>
          <w:szCs w:val="28"/>
        </w:rPr>
        <w:t>в</w:t>
      </w:r>
      <w:r w:rsidRPr="00093AE6">
        <w:rPr>
          <w:sz w:val="28"/>
          <w:szCs w:val="28"/>
        </w:rPr>
        <w:t xml:space="preserve"> сравнени</w:t>
      </w:r>
      <w:r>
        <w:rPr>
          <w:sz w:val="28"/>
          <w:szCs w:val="28"/>
        </w:rPr>
        <w:t>и</w:t>
      </w:r>
      <w:r w:rsidRPr="00093AE6">
        <w:rPr>
          <w:sz w:val="28"/>
          <w:szCs w:val="28"/>
        </w:rPr>
        <w:t xml:space="preserve"> с аналогичным п</w:t>
      </w:r>
      <w:r w:rsidRPr="00093AE6">
        <w:rPr>
          <w:sz w:val="28"/>
          <w:szCs w:val="28"/>
        </w:rPr>
        <w:t>е</w:t>
      </w:r>
      <w:r w:rsidRPr="00093AE6">
        <w:rPr>
          <w:sz w:val="28"/>
          <w:szCs w:val="28"/>
        </w:rPr>
        <w:t xml:space="preserve">риодом прошлого года) в соответствии с компетенцией субъекта </w:t>
      </w:r>
      <w:r w:rsidRPr="00232A23">
        <w:rPr>
          <w:sz w:val="28"/>
          <w:szCs w:val="28"/>
        </w:rPr>
        <w:t>мониторинга</w:t>
      </w:r>
      <w:r w:rsidR="007B172C">
        <w:rPr>
          <w:sz w:val="28"/>
          <w:szCs w:val="28"/>
        </w:rPr>
        <w:t xml:space="preserve">; </w:t>
      </w:r>
      <w:r w:rsidRPr="00232A23">
        <w:rPr>
          <w:sz w:val="28"/>
          <w:szCs w:val="28"/>
        </w:rPr>
        <w:t xml:space="preserve"> </w:t>
      </w:r>
    </w:p>
    <w:p w:rsidR="00E6368F" w:rsidRPr="00456A77" w:rsidRDefault="00E6368F" w:rsidP="00E6368F">
      <w:pPr>
        <w:shd w:val="clear" w:color="auto" w:fill="FFFFFF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56A77">
        <w:rPr>
          <w:sz w:val="28"/>
          <w:szCs w:val="28"/>
        </w:rPr>
        <w:t>налитическ</w:t>
      </w:r>
      <w:r>
        <w:rPr>
          <w:sz w:val="28"/>
          <w:szCs w:val="28"/>
        </w:rPr>
        <w:t>ая часть</w:t>
      </w:r>
      <w:r w:rsidRPr="00456A77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а</w:t>
      </w:r>
      <w:r w:rsidRPr="00456A77">
        <w:rPr>
          <w:sz w:val="28"/>
          <w:szCs w:val="28"/>
        </w:rPr>
        <w:t xml:space="preserve"> </w:t>
      </w:r>
      <w:r>
        <w:rPr>
          <w:sz w:val="28"/>
          <w:szCs w:val="28"/>
        </w:rPr>
        <w:t>отра</w:t>
      </w:r>
      <w:r w:rsidRPr="00456A77">
        <w:rPr>
          <w:sz w:val="28"/>
          <w:szCs w:val="28"/>
        </w:rPr>
        <w:t>жать:</w:t>
      </w:r>
    </w:p>
    <w:p w:rsidR="00E6368F" w:rsidRPr="00456A77" w:rsidRDefault="00E6368F" w:rsidP="00E6368F">
      <w:pPr>
        <w:shd w:val="clear" w:color="auto" w:fill="FFFFFF"/>
        <w:ind w:right="-284" w:firstLine="709"/>
        <w:jc w:val="both"/>
        <w:rPr>
          <w:sz w:val="28"/>
          <w:szCs w:val="28"/>
        </w:rPr>
      </w:pPr>
      <w:r w:rsidRPr="00456A77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сведения, характеризующие </w:t>
      </w:r>
      <w:r w:rsidR="007B172C">
        <w:rPr>
          <w:sz w:val="28"/>
          <w:szCs w:val="28"/>
        </w:rPr>
        <w:t xml:space="preserve">обстановку согласно раздела </w:t>
      </w:r>
      <w:r w:rsidRPr="00EE72CD">
        <w:rPr>
          <w:sz w:val="28"/>
          <w:szCs w:val="28"/>
        </w:rPr>
        <w:t xml:space="preserve"> </w:t>
      </w:r>
      <w:r w:rsidR="007B172C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</w:t>
      </w:r>
      <w:r w:rsidR="007B172C">
        <w:rPr>
          <w:sz w:val="28"/>
          <w:szCs w:val="28"/>
        </w:rPr>
        <w:t>мониторинга</w:t>
      </w:r>
      <w:r w:rsidR="00EE0DC6">
        <w:rPr>
          <w:sz w:val="28"/>
          <w:szCs w:val="28"/>
        </w:rPr>
        <w:t xml:space="preserve">, </w:t>
      </w:r>
      <w:r w:rsidRPr="00EE72CD">
        <w:rPr>
          <w:sz w:val="28"/>
          <w:szCs w:val="28"/>
        </w:rPr>
        <w:t>анализ выявленных причин, условий и факторов, оказывающих дестабилизирующее</w:t>
      </w:r>
      <w:r w:rsidRPr="00456A77">
        <w:rPr>
          <w:sz w:val="28"/>
          <w:szCs w:val="28"/>
        </w:rPr>
        <w:t xml:space="preserve"> влияние на обстановку</w:t>
      </w:r>
      <w:r w:rsidRPr="008864BB">
        <w:rPr>
          <w:sz w:val="28"/>
          <w:szCs w:val="28"/>
        </w:rPr>
        <w:t xml:space="preserve"> </w:t>
      </w:r>
      <w:r w:rsidRPr="009956C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сфере противодействия терроризму и </w:t>
      </w:r>
      <w:r>
        <w:rPr>
          <w:sz w:val="28"/>
          <w:szCs w:val="28"/>
        </w:rPr>
        <w:lastRenderedPageBreak/>
        <w:t>экстремизму на тер</w:t>
      </w:r>
      <w:r w:rsidR="00EE0DC6">
        <w:rPr>
          <w:sz w:val="28"/>
          <w:szCs w:val="28"/>
        </w:rPr>
        <w:t>ритории города</w:t>
      </w:r>
      <w:r w:rsidRPr="00456A77">
        <w:rPr>
          <w:sz w:val="28"/>
          <w:szCs w:val="28"/>
        </w:rPr>
        <w:t xml:space="preserve"> и способствующих </w:t>
      </w:r>
      <w:r>
        <w:rPr>
          <w:sz w:val="28"/>
          <w:szCs w:val="28"/>
        </w:rPr>
        <w:t xml:space="preserve">их </w:t>
      </w:r>
      <w:r w:rsidRPr="00456A77">
        <w:rPr>
          <w:sz w:val="28"/>
          <w:szCs w:val="28"/>
        </w:rPr>
        <w:t>проявлениям;</w:t>
      </w:r>
    </w:p>
    <w:p w:rsidR="00E6368F" w:rsidRPr="00456A77" w:rsidRDefault="00E6368F" w:rsidP="00E6368F">
      <w:pPr>
        <w:shd w:val="clear" w:color="auto" w:fill="FFFFFF"/>
        <w:ind w:right="-284" w:firstLine="709"/>
        <w:jc w:val="both"/>
        <w:rPr>
          <w:sz w:val="28"/>
          <w:szCs w:val="28"/>
        </w:rPr>
      </w:pPr>
      <w:r w:rsidRPr="00456A77">
        <w:rPr>
          <w:sz w:val="28"/>
          <w:szCs w:val="28"/>
        </w:rPr>
        <w:t>2) оценку динамики развития выявленных условий и факторов, оказывающих дестабилизирующее влияние на о</w:t>
      </w:r>
      <w:r w:rsidRPr="00456A77">
        <w:rPr>
          <w:sz w:val="28"/>
          <w:szCs w:val="28"/>
        </w:rPr>
        <w:t>б</w:t>
      </w:r>
      <w:r w:rsidRPr="00456A77">
        <w:rPr>
          <w:sz w:val="28"/>
          <w:szCs w:val="28"/>
        </w:rPr>
        <w:t xml:space="preserve">становку </w:t>
      </w:r>
      <w:r w:rsidRPr="009956CC">
        <w:rPr>
          <w:sz w:val="28"/>
          <w:szCs w:val="28"/>
        </w:rPr>
        <w:t xml:space="preserve">в </w:t>
      </w:r>
      <w:r>
        <w:rPr>
          <w:sz w:val="28"/>
          <w:szCs w:val="28"/>
        </w:rPr>
        <w:t>сфере противодействия терроризму и экстремизм</w:t>
      </w:r>
      <w:r w:rsidR="00EE0DC6">
        <w:rPr>
          <w:sz w:val="28"/>
          <w:szCs w:val="28"/>
        </w:rPr>
        <w:t>у на территории города</w:t>
      </w:r>
      <w:r w:rsidRPr="009956C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456A77">
        <w:rPr>
          <w:sz w:val="28"/>
          <w:szCs w:val="28"/>
        </w:rPr>
        <w:t xml:space="preserve"> способствующих </w:t>
      </w:r>
      <w:r>
        <w:rPr>
          <w:sz w:val="28"/>
          <w:szCs w:val="28"/>
        </w:rPr>
        <w:t xml:space="preserve">их </w:t>
      </w:r>
      <w:r w:rsidRPr="00456A77">
        <w:rPr>
          <w:sz w:val="28"/>
          <w:szCs w:val="28"/>
        </w:rPr>
        <w:t>проявлениям;</w:t>
      </w:r>
    </w:p>
    <w:p w:rsidR="00E6368F" w:rsidRPr="00456A77" w:rsidRDefault="00E6368F" w:rsidP="00E6368F">
      <w:pPr>
        <w:shd w:val="clear" w:color="auto" w:fill="FFFFFF"/>
        <w:ind w:right="-284" w:firstLine="709"/>
        <w:jc w:val="both"/>
        <w:rPr>
          <w:sz w:val="28"/>
          <w:szCs w:val="28"/>
        </w:rPr>
      </w:pPr>
      <w:r w:rsidRPr="00456A77">
        <w:rPr>
          <w:sz w:val="28"/>
          <w:szCs w:val="28"/>
        </w:rPr>
        <w:t>3) вытекающие из анализа информации выводы о степени угрозы безопасн</w:t>
      </w:r>
      <w:r>
        <w:rPr>
          <w:sz w:val="28"/>
          <w:szCs w:val="28"/>
        </w:rPr>
        <w:t>ости населения и инфраструктуры</w:t>
      </w:r>
      <w:r w:rsidRPr="00456A77">
        <w:rPr>
          <w:sz w:val="28"/>
          <w:szCs w:val="28"/>
        </w:rPr>
        <w:t>;</w:t>
      </w:r>
    </w:p>
    <w:p w:rsidR="00E6368F" w:rsidRPr="00456A77" w:rsidRDefault="00E6368F" w:rsidP="00E6368F">
      <w:pPr>
        <w:shd w:val="clear" w:color="auto" w:fill="FFFFFF"/>
        <w:ind w:right="-284" w:firstLine="709"/>
        <w:jc w:val="both"/>
        <w:rPr>
          <w:sz w:val="28"/>
          <w:szCs w:val="28"/>
        </w:rPr>
      </w:pPr>
      <w:r w:rsidRPr="00456A77">
        <w:rPr>
          <w:sz w:val="28"/>
          <w:szCs w:val="28"/>
        </w:rPr>
        <w:t xml:space="preserve">4) проблемные вопросы, связанные с реализацией в </w:t>
      </w:r>
      <w:r w:rsidR="00396A90">
        <w:rPr>
          <w:sz w:val="28"/>
          <w:szCs w:val="28"/>
        </w:rPr>
        <w:t>городе</w:t>
      </w:r>
      <w:r w:rsidR="00396A90" w:rsidRPr="00456A77">
        <w:rPr>
          <w:sz w:val="28"/>
          <w:szCs w:val="28"/>
        </w:rPr>
        <w:t xml:space="preserve"> государственной</w:t>
      </w:r>
      <w:r w:rsidRPr="00456A77">
        <w:rPr>
          <w:sz w:val="28"/>
          <w:szCs w:val="28"/>
        </w:rPr>
        <w:t xml:space="preserve"> политики в сфере </w:t>
      </w:r>
      <w:r w:rsidRPr="00FC2A62">
        <w:rPr>
          <w:sz w:val="28"/>
          <w:szCs w:val="28"/>
        </w:rPr>
        <w:t>противодействия терроризму и экстремизму, недостатки в функционировании государственной антитеррористической системы</w:t>
      </w:r>
      <w:r>
        <w:rPr>
          <w:sz w:val="28"/>
          <w:szCs w:val="28"/>
        </w:rPr>
        <w:t>;</w:t>
      </w:r>
    </w:p>
    <w:p w:rsidR="00E6368F" w:rsidRPr="00456A77" w:rsidRDefault="00E6368F" w:rsidP="00E6368F">
      <w:pPr>
        <w:shd w:val="clear" w:color="auto" w:fill="FFFFFF"/>
        <w:ind w:right="-284" w:firstLine="709"/>
        <w:jc w:val="both"/>
        <w:rPr>
          <w:sz w:val="28"/>
          <w:szCs w:val="28"/>
        </w:rPr>
      </w:pPr>
      <w:r w:rsidRPr="00456A77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456A77">
        <w:rPr>
          <w:sz w:val="28"/>
          <w:szCs w:val="28"/>
        </w:rPr>
        <w:t xml:space="preserve">предложения по устранению выявленных причин, условий и факторов, </w:t>
      </w:r>
      <w:r w:rsidRPr="008E0250">
        <w:rPr>
          <w:sz w:val="28"/>
          <w:szCs w:val="28"/>
        </w:rPr>
        <w:t>оказывающих дестабилизирующее вли</w:t>
      </w:r>
      <w:r w:rsidRPr="008E0250">
        <w:rPr>
          <w:sz w:val="28"/>
          <w:szCs w:val="28"/>
        </w:rPr>
        <w:t>я</w:t>
      </w:r>
      <w:r w:rsidRPr="008E0250">
        <w:rPr>
          <w:sz w:val="28"/>
          <w:szCs w:val="28"/>
        </w:rPr>
        <w:t>ние на обстановку в сфере противодействия терроризму и экстремизму на терри</w:t>
      </w:r>
      <w:r w:rsidR="00EE0DC6">
        <w:rPr>
          <w:sz w:val="28"/>
          <w:szCs w:val="28"/>
        </w:rPr>
        <w:t>тории города</w:t>
      </w:r>
      <w:r w:rsidRPr="008E0250">
        <w:rPr>
          <w:sz w:val="28"/>
          <w:szCs w:val="28"/>
        </w:rPr>
        <w:t xml:space="preserve"> и способствующих их пр</w:t>
      </w:r>
      <w:r w:rsidRPr="008E0250">
        <w:rPr>
          <w:sz w:val="28"/>
          <w:szCs w:val="28"/>
        </w:rPr>
        <w:t>о</w:t>
      </w:r>
      <w:r w:rsidRPr="008E0250">
        <w:rPr>
          <w:sz w:val="28"/>
          <w:szCs w:val="28"/>
        </w:rPr>
        <w:t>явлениям;</w:t>
      </w:r>
      <w:r>
        <w:rPr>
          <w:sz w:val="28"/>
          <w:szCs w:val="28"/>
        </w:rPr>
        <w:t xml:space="preserve"> </w:t>
      </w:r>
    </w:p>
    <w:p w:rsidR="00E6368F" w:rsidRDefault="00E6368F" w:rsidP="00E6368F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56A77">
        <w:rPr>
          <w:sz w:val="28"/>
          <w:szCs w:val="28"/>
        </w:rPr>
        <w:t xml:space="preserve">результаты научных исследований и социологических опросов, в ходе которых выявлены негативные факторы, оказывающие дестабилизирующее </w:t>
      </w:r>
      <w:r w:rsidRPr="00115609">
        <w:rPr>
          <w:sz w:val="28"/>
          <w:szCs w:val="28"/>
        </w:rPr>
        <w:t>воздействие на ситуацию в сфере противодействия терроризму и экстремизму, ди</w:t>
      </w:r>
      <w:r w:rsidRPr="00115609">
        <w:rPr>
          <w:sz w:val="28"/>
          <w:szCs w:val="28"/>
        </w:rPr>
        <w:t>а</w:t>
      </w:r>
      <w:r w:rsidRPr="00115609">
        <w:rPr>
          <w:sz w:val="28"/>
          <w:szCs w:val="28"/>
        </w:rPr>
        <w:t>граммы, схемы, таблицы и иные иллюстрационные материалы.</w:t>
      </w:r>
    </w:p>
    <w:p w:rsidR="00E6368F" w:rsidRDefault="00E6368F" w:rsidP="00E6368F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Отдельные информационно-аналитические материалы по вопросам  </w:t>
      </w:r>
      <w:r w:rsidRPr="002857FB">
        <w:rPr>
          <w:sz w:val="28"/>
          <w:szCs w:val="28"/>
        </w:rPr>
        <w:t>противодействия терроризму и экстремизму</w:t>
      </w:r>
      <w:r>
        <w:rPr>
          <w:sz w:val="28"/>
          <w:szCs w:val="28"/>
        </w:rPr>
        <w:t xml:space="preserve"> предоставляются конкретными субъектами мониторинга (по компетенции)</w:t>
      </w:r>
      <w:r w:rsidR="00EE0DC6">
        <w:rPr>
          <w:sz w:val="28"/>
          <w:szCs w:val="28"/>
        </w:rPr>
        <w:t xml:space="preserve"> по запросу АТК города</w:t>
      </w:r>
      <w:r>
        <w:rPr>
          <w:sz w:val="28"/>
          <w:szCs w:val="28"/>
        </w:rPr>
        <w:t>.</w:t>
      </w:r>
    </w:p>
    <w:p w:rsidR="00E6368F" w:rsidRDefault="00E6368F" w:rsidP="00EE0DC6">
      <w:pPr>
        <w:ind w:right="-284" w:firstLine="708"/>
        <w:jc w:val="both"/>
        <w:rPr>
          <w:sz w:val="28"/>
          <w:szCs w:val="28"/>
        </w:rPr>
      </w:pPr>
      <w:r w:rsidRPr="00115609">
        <w:rPr>
          <w:sz w:val="28"/>
          <w:szCs w:val="28"/>
        </w:rPr>
        <w:t>Информационно-аналитические материалы пред</w:t>
      </w:r>
      <w:r>
        <w:rPr>
          <w:sz w:val="28"/>
          <w:szCs w:val="28"/>
        </w:rPr>
        <w:t>о</w:t>
      </w:r>
      <w:r w:rsidRPr="00115609">
        <w:rPr>
          <w:sz w:val="28"/>
          <w:szCs w:val="28"/>
        </w:rPr>
        <w:t>ставляются с</w:t>
      </w:r>
      <w:r w:rsidR="00EE0DC6">
        <w:rPr>
          <w:sz w:val="28"/>
          <w:szCs w:val="28"/>
        </w:rPr>
        <w:t>убъектами мониторинга в АТК города</w:t>
      </w:r>
      <w:r w:rsidRPr="00115609">
        <w:rPr>
          <w:sz w:val="28"/>
          <w:szCs w:val="28"/>
        </w:rPr>
        <w:t xml:space="preserve"> один раз в полгода </w:t>
      </w:r>
      <w:r w:rsidR="00EE0DC6">
        <w:rPr>
          <w:b/>
          <w:sz w:val="28"/>
          <w:szCs w:val="28"/>
        </w:rPr>
        <w:t>к 01 июля и к 01</w:t>
      </w:r>
      <w:r w:rsidRPr="00115609">
        <w:rPr>
          <w:b/>
          <w:sz w:val="28"/>
          <w:szCs w:val="28"/>
        </w:rPr>
        <w:t xml:space="preserve"> января</w:t>
      </w:r>
      <w:r w:rsidRPr="00115609">
        <w:rPr>
          <w:sz w:val="28"/>
          <w:szCs w:val="28"/>
        </w:rPr>
        <w:t xml:space="preserve"> на бумажном и электронном носителях. </w:t>
      </w:r>
    </w:p>
    <w:p w:rsidR="00E6368F" w:rsidRDefault="00E6368F" w:rsidP="00EE0DC6">
      <w:pPr>
        <w:ind w:right="-284" w:firstLine="708"/>
        <w:jc w:val="both"/>
        <w:rPr>
          <w:sz w:val="28"/>
          <w:szCs w:val="28"/>
        </w:rPr>
      </w:pPr>
      <w:r w:rsidRPr="008E0250">
        <w:rPr>
          <w:sz w:val="28"/>
          <w:szCs w:val="28"/>
        </w:rPr>
        <w:t>Документы, содержащие информацию ограниченного распрост</w:t>
      </w:r>
      <w:r w:rsidR="00EE0DC6">
        <w:rPr>
          <w:sz w:val="28"/>
          <w:szCs w:val="28"/>
        </w:rPr>
        <w:t>ранения, направляются в АТК города</w:t>
      </w:r>
      <w:r w:rsidRPr="008E0250">
        <w:rPr>
          <w:sz w:val="28"/>
          <w:szCs w:val="28"/>
        </w:rPr>
        <w:t xml:space="preserve"> с </w:t>
      </w:r>
      <w:r w:rsidR="00EE0DC6" w:rsidRPr="008E0250">
        <w:rPr>
          <w:sz w:val="28"/>
          <w:szCs w:val="28"/>
        </w:rPr>
        <w:t>соблюден</w:t>
      </w:r>
      <w:r w:rsidR="00EE0DC6">
        <w:rPr>
          <w:sz w:val="28"/>
          <w:szCs w:val="28"/>
        </w:rPr>
        <w:t>и</w:t>
      </w:r>
      <w:r w:rsidR="00EE0DC6">
        <w:rPr>
          <w:sz w:val="28"/>
          <w:szCs w:val="28"/>
        </w:rPr>
        <w:t>ем требований постановления Правительства Российской Федерации</w:t>
      </w:r>
      <w:r w:rsidRPr="008E0250">
        <w:rPr>
          <w:sz w:val="28"/>
          <w:szCs w:val="28"/>
        </w:rPr>
        <w:t xml:space="preserve"> </w:t>
      </w:r>
      <w:r w:rsidR="00EE0DC6">
        <w:rPr>
          <w:sz w:val="28"/>
          <w:szCs w:val="28"/>
        </w:rPr>
        <w:t>от 03.11.1994 года № 1233 «Об утверждении пол</w:t>
      </w:r>
      <w:r w:rsidR="00EE0DC6">
        <w:rPr>
          <w:sz w:val="28"/>
          <w:szCs w:val="28"/>
        </w:rPr>
        <w:t>о</w:t>
      </w:r>
      <w:r w:rsidR="00EE0DC6">
        <w:rPr>
          <w:sz w:val="28"/>
          <w:szCs w:val="28"/>
        </w:rPr>
        <w:t>жения о порядке обращения со служебной информацией ограниченного распространения в федеральных органах испо</w:t>
      </w:r>
      <w:r w:rsidR="00EE0DC6">
        <w:rPr>
          <w:sz w:val="28"/>
          <w:szCs w:val="28"/>
        </w:rPr>
        <w:t>л</w:t>
      </w:r>
      <w:r w:rsidR="00EE0DC6">
        <w:rPr>
          <w:sz w:val="28"/>
          <w:szCs w:val="28"/>
        </w:rPr>
        <w:t>нительной власти».</w:t>
      </w:r>
    </w:p>
    <w:p w:rsidR="00E6368F" w:rsidRPr="008E0250" w:rsidRDefault="00EE0DC6" w:rsidP="00EE0DC6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АТК города</w:t>
      </w:r>
      <w:r w:rsidR="00E6368F" w:rsidRPr="008E0250">
        <w:rPr>
          <w:sz w:val="28"/>
          <w:szCs w:val="28"/>
        </w:rPr>
        <w:t xml:space="preserve"> осуществляет:</w:t>
      </w:r>
    </w:p>
    <w:p w:rsidR="00E6368F" w:rsidRPr="008E0250" w:rsidRDefault="00E6368F" w:rsidP="00E6368F">
      <w:pPr>
        <w:tabs>
          <w:tab w:val="num" w:pos="1276"/>
        </w:tabs>
        <w:ind w:right="-284" w:firstLine="709"/>
        <w:jc w:val="both"/>
        <w:rPr>
          <w:sz w:val="28"/>
          <w:szCs w:val="28"/>
        </w:rPr>
      </w:pPr>
      <w:r w:rsidRPr="008E0250">
        <w:rPr>
          <w:sz w:val="28"/>
          <w:szCs w:val="28"/>
        </w:rPr>
        <w:t xml:space="preserve">- обобщение информации </w:t>
      </w:r>
      <w:r>
        <w:rPr>
          <w:sz w:val="28"/>
          <w:szCs w:val="28"/>
        </w:rPr>
        <w:t>с</w:t>
      </w:r>
      <w:r w:rsidRPr="008E0250">
        <w:rPr>
          <w:sz w:val="28"/>
          <w:szCs w:val="28"/>
        </w:rPr>
        <w:t>убъектов мониторинга;</w:t>
      </w:r>
    </w:p>
    <w:p w:rsidR="00E6368F" w:rsidRDefault="00E6368F" w:rsidP="00E6368F">
      <w:pPr>
        <w:tabs>
          <w:tab w:val="num" w:pos="1276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AE6">
        <w:rPr>
          <w:sz w:val="28"/>
          <w:szCs w:val="28"/>
        </w:rPr>
        <w:t xml:space="preserve">подготовку </w:t>
      </w:r>
      <w:r w:rsidRPr="002857FB">
        <w:rPr>
          <w:sz w:val="28"/>
          <w:szCs w:val="28"/>
        </w:rPr>
        <w:t>итогового документа по результатам мониторинга в виде информационно-аналитической справки «О состоянии общегосударственной системы противодействия терроризму в Российской Федерации на территории</w:t>
      </w:r>
      <w:r w:rsidR="00EE0DC6">
        <w:rPr>
          <w:sz w:val="28"/>
          <w:szCs w:val="28"/>
        </w:rPr>
        <w:t xml:space="preserve"> города Благовещенска</w:t>
      </w:r>
      <w:r w:rsidRPr="002857FB">
        <w:rPr>
          <w:sz w:val="28"/>
          <w:szCs w:val="28"/>
        </w:rPr>
        <w:t>» (далее – информационно-аналитическая справка), содержащей обобщенную информацию о</w:t>
      </w:r>
      <w:r>
        <w:rPr>
          <w:sz w:val="28"/>
          <w:szCs w:val="28"/>
        </w:rPr>
        <w:t xml:space="preserve"> результатах</w:t>
      </w:r>
      <w:r w:rsidRPr="00F8316B">
        <w:rPr>
          <w:sz w:val="28"/>
          <w:szCs w:val="28"/>
        </w:rPr>
        <w:t xml:space="preserve"> мониторинга.</w:t>
      </w:r>
    </w:p>
    <w:p w:rsidR="00E6368F" w:rsidRPr="00163114" w:rsidRDefault="00E6368F" w:rsidP="006733E0">
      <w:pPr>
        <w:ind w:right="-284" w:firstLine="708"/>
        <w:jc w:val="both"/>
        <w:rPr>
          <w:sz w:val="28"/>
          <w:szCs w:val="28"/>
          <w:highlight w:val="yellow"/>
        </w:rPr>
      </w:pPr>
      <w:r w:rsidRPr="002857FB">
        <w:rPr>
          <w:sz w:val="28"/>
          <w:szCs w:val="28"/>
        </w:rPr>
        <w:t>Результаты мониторинга учитываются при подготовке</w:t>
      </w:r>
      <w:r w:rsidR="00EE0DC6">
        <w:rPr>
          <w:sz w:val="28"/>
          <w:szCs w:val="28"/>
        </w:rPr>
        <w:t xml:space="preserve"> </w:t>
      </w:r>
      <w:r w:rsidR="006733E0">
        <w:rPr>
          <w:sz w:val="28"/>
          <w:szCs w:val="28"/>
        </w:rPr>
        <w:t xml:space="preserve">отчетных и плановых документов </w:t>
      </w:r>
      <w:r w:rsidR="00EE0DC6">
        <w:rPr>
          <w:sz w:val="28"/>
          <w:szCs w:val="28"/>
        </w:rPr>
        <w:t>деятельности АТК город</w:t>
      </w:r>
      <w:r w:rsidR="006733E0">
        <w:rPr>
          <w:sz w:val="28"/>
          <w:szCs w:val="28"/>
        </w:rPr>
        <w:t>а</w:t>
      </w:r>
      <w:r w:rsidRPr="002857FB">
        <w:rPr>
          <w:sz w:val="28"/>
          <w:szCs w:val="28"/>
        </w:rPr>
        <w:t xml:space="preserve"> в сфере противодействия терроризму</w:t>
      </w:r>
      <w:r w:rsidR="006733E0">
        <w:rPr>
          <w:sz w:val="28"/>
          <w:szCs w:val="28"/>
        </w:rPr>
        <w:t xml:space="preserve">. </w:t>
      </w:r>
      <w:r w:rsidRPr="002857FB">
        <w:rPr>
          <w:sz w:val="28"/>
          <w:szCs w:val="28"/>
        </w:rPr>
        <w:t xml:space="preserve"> </w:t>
      </w:r>
    </w:p>
    <w:p w:rsidR="00B55AA5" w:rsidRDefault="00B55AA5" w:rsidP="00476E5E">
      <w:pPr>
        <w:rPr>
          <w:b/>
          <w:bCs/>
          <w:sz w:val="28"/>
          <w:szCs w:val="28"/>
        </w:rPr>
      </w:pPr>
    </w:p>
    <w:p w:rsidR="00260393" w:rsidRDefault="00260393" w:rsidP="00AF1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Мероприятия </w:t>
      </w:r>
    </w:p>
    <w:p w:rsidR="00903A2B" w:rsidRDefault="00903A2B" w:rsidP="00AF1529">
      <w:pPr>
        <w:jc w:val="center"/>
        <w:rPr>
          <w:bCs/>
          <w:sz w:val="28"/>
          <w:szCs w:val="28"/>
        </w:rPr>
      </w:pPr>
      <w:r w:rsidRPr="00396A90">
        <w:rPr>
          <w:bCs/>
          <w:sz w:val="28"/>
          <w:szCs w:val="28"/>
        </w:rPr>
        <w:t xml:space="preserve">мониторинга </w:t>
      </w:r>
      <w:r w:rsidR="00260393" w:rsidRPr="00396A90">
        <w:rPr>
          <w:bCs/>
          <w:sz w:val="28"/>
          <w:szCs w:val="28"/>
        </w:rPr>
        <w:t>проводимого на территории городского округа город Благовещенск Амурской области</w:t>
      </w:r>
    </w:p>
    <w:p w:rsidR="00B55AA5" w:rsidRPr="00396A90" w:rsidRDefault="00B55AA5" w:rsidP="00B55AA5">
      <w:pPr>
        <w:rPr>
          <w:bCs/>
          <w:sz w:val="28"/>
          <w:szCs w:val="28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946"/>
        <w:gridCol w:w="1417"/>
        <w:gridCol w:w="1276"/>
      </w:tblGrid>
      <w:tr w:rsidR="00396A90" w:rsidRPr="00951E78" w:rsidTr="00476E5E">
        <w:tc>
          <w:tcPr>
            <w:tcW w:w="4395" w:type="dxa"/>
            <w:vMerge w:val="restart"/>
            <w:shd w:val="clear" w:color="auto" w:fill="auto"/>
          </w:tcPr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951E78">
              <w:rPr>
                <w:rFonts w:cs="Calibri"/>
                <w:bCs/>
                <w:sz w:val="24"/>
                <w:szCs w:val="24"/>
              </w:rPr>
              <w:t>Субъект мониторинга</w:t>
            </w:r>
          </w:p>
        </w:tc>
        <w:tc>
          <w:tcPr>
            <w:tcW w:w="6946" w:type="dxa"/>
            <w:vMerge w:val="restart"/>
            <w:shd w:val="clear" w:color="auto" w:fill="auto"/>
          </w:tcPr>
          <w:p w:rsidR="00396A90" w:rsidRPr="00951E78" w:rsidRDefault="00476E5E" w:rsidP="00476E5E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Мероприятия </w:t>
            </w:r>
            <w:r w:rsidR="00396A90" w:rsidRPr="00951E78">
              <w:rPr>
                <w:rFonts w:cs="Calibri"/>
                <w:bCs/>
                <w:sz w:val="24"/>
                <w:szCs w:val="24"/>
              </w:rPr>
              <w:t>мониторинга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76E5E" w:rsidRDefault="00476E5E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Показатели </w:t>
            </w:r>
          </w:p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951E78">
              <w:rPr>
                <w:rFonts w:cs="Calibri"/>
                <w:bCs/>
                <w:sz w:val="24"/>
                <w:szCs w:val="24"/>
              </w:rPr>
              <w:t>мониторинга</w:t>
            </w:r>
          </w:p>
        </w:tc>
      </w:tr>
      <w:tr w:rsidR="00951E78" w:rsidRPr="00951E78" w:rsidTr="00476E5E">
        <w:tc>
          <w:tcPr>
            <w:tcW w:w="4395" w:type="dxa"/>
            <w:vMerge/>
            <w:shd w:val="clear" w:color="auto" w:fill="auto"/>
          </w:tcPr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auto"/>
          </w:tcPr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96A90" w:rsidRPr="00951E78" w:rsidRDefault="00476E5E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951E78">
              <w:rPr>
                <w:rFonts w:cs="Calibri"/>
                <w:bCs/>
                <w:sz w:val="24"/>
                <w:szCs w:val="24"/>
              </w:rPr>
              <w:t>Текстуал</w:t>
            </w:r>
            <w:r w:rsidRPr="00951E78">
              <w:rPr>
                <w:rFonts w:cs="Calibri"/>
                <w:bCs/>
                <w:sz w:val="24"/>
                <w:szCs w:val="24"/>
              </w:rPr>
              <w:t>ь</w:t>
            </w:r>
            <w:r>
              <w:rPr>
                <w:rFonts w:cs="Calibri"/>
                <w:bCs/>
                <w:sz w:val="24"/>
                <w:szCs w:val="24"/>
              </w:rPr>
              <w:t xml:space="preserve">ные </w:t>
            </w:r>
          </w:p>
        </w:tc>
        <w:tc>
          <w:tcPr>
            <w:tcW w:w="1276" w:type="dxa"/>
            <w:shd w:val="clear" w:color="auto" w:fill="auto"/>
          </w:tcPr>
          <w:p w:rsidR="00476E5E" w:rsidRPr="00951E78" w:rsidRDefault="00476E5E" w:rsidP="00476E5E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Колич</w:t>
            </w:r>
            <w:r>
              <w:rPr>
                <w:rFonts w:cs="Calibri"/>
                <w:bCs/>
                <w:sz w:val="24"/>
                <w:szCs w:val="24"/>
              </w:rPr>
              <w:t>е</w:t>
            </w:r>
            <w:r>
              <w:rPr>
                <w:rFonts w:cs="Calibri"/>
                <w:bCs/>
                <w:sz w:val="24"/>
                <w:szCs w:val="24"/>
              </w:rPr>
              <w:t xml:space="preserve">ственные </w:t>
            </w:r>
          </w:p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951E78" w:rsidRPr="00951E78" w:rsidTr="00476E5E">
        <w:tc>
          <w:tcPr>
            <w:tcW w:w="4395" w:type="dxa"/>
            <w:shd w:val="clear" w:color="auto" w:fill="auto"/>
          </w:tcPr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951E78">
              <w:rPr>
                <w:rFonts w:cs="Calibri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951E78">
              <w:rPr>
                <w:rFonts w:cs="Calibri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951E78">
              <w:rPr>
                <w:rFonts w:cs="Calibri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96A90" w:rsidRPr="00951E78" w:rsidRDefault="00396A90" w:rsidP="00951E78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951E78">
              <w:rPr>
                <w:rFonts w:cs="Calibri"/>
                <w:bCs/>
                <w:sz w:val="24"/>
                <w:szCs w:val="24"/>
              </w:rPr>
              <w:t>4</w:t>
            </w:r>
          </w:p>
        </w:tc>
      </w:tr>
    </w:tbl>
    <w:p w:rsidR="00396A90" w:rsidRPr="006E2C7E" w:rsidRDefault="00396A90" w:rsidP="00396A90">
      <w:pPr>
        <w:rPr>
          <w:b/>
          <w:bCs/>
          <w:sz w:val="28"/>
          <w:szCs w:val="28"/>
        </w:rPr>
      </w:pPr>
    </w:p>
    <w:p w:rsidR="00903A2B" w:rsidRPr="006E2C7E" w:rsidRDefault="00903A2B" w:rsidP="00AF1529">
      <w:pPr>
        <w:jc w:val="center"/>
        <w:rPr>
          <w:sz w:val="8"/>
          <w:szCs w:val="8"/>
        </w:rPr>
      </w:pPr>
    </w:p>
    <w:tbl>
      <w:tblPr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73"/>
        <w:gridCol w:w="6873"/>
        <w:gridCol w:w="34"/>
        <w:gridCol w:w="1383"/>
        <w:gridCol w:w="34"/>
        <w:gridCol w:w="1276"/>
      </w:tblGrid>
      <w:tr w:rsidR="006733E0" w:rsidRPr="006E2C7E" w:rsidTr="00476E5E">
        <w:tc>
          <w:tcPr>
            <w:tcW w:w="14034" w:type="dxa"/>
            <w:gridSpan w:val="7"/>
          </w:tcPr>
          <w:p w:rsidR="00396A90" w:rsidRPr="00396A90" w:rsidRDefault="006733E0" w:rsidP="00B1662F">
            <w:pPr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t xml:space="preserve">Социально-экономическая обстановка на территории </w:t>
            </w:r>
            <w:r>
              <w:rPr>
                <w:b/>
                <w:bCs/>
                <w:sz w:val="28"/>
                <w:szCs w:val="28"/>
              </w:rPr>
              <w:t>города</w:t>
            </w:r>
          </w:p>
        </w:tc>
      </w:tr>
      <w:tr w:rsidR="006733E0" w:rsidRPr="006E2C7E" w:rsidTr="00476E5E">
        <w:tc>
          <w:tcPr>
            <w:tcW w:w="4361" w:type="dxa"/>
            <w:vMerge w:val="restart"/>
          </w:tcPr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экономического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и инвестиций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 города Благовещенска </w:t>
            </w:r>
          </w:p>
          <w:p w:rsidR="006733E0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(запросы в ФОИВ </w:t>
            </w:r>
            <w:r w:rsidR="006733E0">
              <w:rPr>
                <w:sz w:val="28"/>
                <w:szCs w:val="28"/>
              </w:rPr>
              <w:t>ОИВ - по ко</w:t>
            </w:r>
            <w:r w:rsidR="006733E0">
              <w:rPr>
                <w:sz w:val="28"/>
                <w:szCs w:val="28"/>
              </w:rPr>
              <w:t>м</w:t>
            </w:r>
            <w:r w:rsidR="006733E0">
              <w:rPr>
                <w:sz w:val="28"/>
                <w:szCs w:val="28"/>
              </w:rPr>
              <w:t>петенции)</w:t>
            </w: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Характеристика социально-экономической обстановки (кратко), в </w:t>
            </w:r>
            <w:proofErr w:type="spellStart"/>
            <w:r w:rsidRPr="006E2C7E">
              <w:rPr>
                <w:sz w:val="28"/>
                <w:szCs w:val="28"/>
              </w:rPr>
              <w:t>т.ч</w:t>
            </w:r>
            <w:proofErr w:type="spellEnd"/>
            <w:r w:rsidRPr="006E2C7E">
              <w:rPr>
                <w:sz w:val="28"/>
                <w:szCs w:val="28"/>
              </w:rPr>
              <w:t>.: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  <w:highlight w:val="yellow"/>
              </w:rPr>
            </w:pPr>
            <w:r w:rsidRPr="006E2C7E">
              <w:rPr>
                <w:sz w:val="28"/>
                <w:szCs w:val="28"/>
              </w:rPr>
              <w:t>- уровень доходов населения (руб.);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факты задержки выплаты заработной платы;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задолженность по выплате заработной платы (руб.);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факты возникновения коллективных трудовых сп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ров;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влияние социально-экономических процессов на о</w:t>
            </w:r>
            <w:r w:rsidRPr="006E2C7E">
              <w:rPr>
                <w:sz w:val="28"/>
                <w:szCs w:val="28"/>
              </w:rPr>
              <w:t>б</w:t>
            </w:r>
            <w:r w:rsidRPr="006E2C7E">
              <w:rPr>
                <w:sz w:val="28"/>
                <w:szCs w:val="28"/>
              </w:rPr>
              <w:t>становку в сфере противодействия терроризму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безработных граждан;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уровень занятости населения по сравнению с анал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гичным периодом прошлого года</w:t>
            </w:r>
            <w:proofErr w:type="gramStart"/>
            <w:r w:rsidRPr="006E2C7E">
              <w:rPr>
                <w:sz w:val="28"/>
                <w:szCs w:val="28"/>
              </w:rPr>
              <w:t xml:space="preserve"> (%, </w:t>
            </w:r>
            <w:proofErr w:type="gramEnd"/>
            <w:r w:rsidRPr="006E2C7E">
              <w:rPr>
                <w:sz w:val="28"/>
                <w:szCs w:val="28"/>
              </w:rPr>
              <w:t>динамика, те</w:t>
            </w:r>
            <w:r w:rsidRPr="006E2C7E">
              <w:rPr>
                <w:sz w:val="28"/>
                <w:szCs w:val="28"/>
              </w:rPr>
              <w:t>н</w:t>
            </w:r>
            <w:r w:rsidRPr="006E2C7E">
              <w:rPr>
                <w:sz w:val="28"/>
                <w:szCs w:val="28"/>
              </w:rPr>
              <w:t>денции);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уровень безработицы (отношение численности зар</w:t>
            </w:r>
            <w:r w:rsidRPr="006E2C7E">
              <w:rPr>
                <w:sz w:val="28"/>
                <w:szCs w:val="28"/>
              </w:rPr>
              <w:t>е</w:t>
            </w:r>
            <w:r w:rsidRPr="006E2C7E">
              <w:rPr>
                <w:sz w:val="28"/>
                <w:szCs w:val="28"/>
              </w:rPr>
              <w:t>гистрированных безработных к численности эконом</w:t>
            </w:r>
            <w:r w:rsidRPr="006E2C7E">
              <w:rPr>
                <w:sz w:val="28"/>
                <w:szCs w:val="28"/>
              </w:rPr>
              <w:t>и</w:t>
            </w:r>
            <w:r w:rsidRPr="006E2C7E">
              <w:rPr>
                <w:sz w:val="28"/>
                <w:szCs w:val="28"/>
              </w:rPr>
              <w:t xml:space="preserve">чески активного населения); 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</w:tcPr>
          <w:p w:rsidR="006733E0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(запросы в ФОИВ </w:t>
            </w:r>
            <w:r w:rsidR="006733E0">
              <w:rPr>
                <w:sz w:val="28"/>
                <w:szCs w:val="28"/>
              </w:rPr>
              <w:t>ОИВ - по ко</w:t>
            </w:r>
            <w:r w:rsidR="006733E0">
              <w:rPr>
                <w:sz w:val="28"/>
                <w:szCs w:val="28"/>
              </w:rPr>
              <w:t>м</w:t>
            </w:r>
            <w:r w:rsidR="006733E0">
              <w:rPr>
                <w:sz w:val="28"/>
                <w:szCs w:val="28"/>
              </w:rPr>
              <w:t>петенции)</w:t>
            </w:r>
          </w:p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lastRenderedPageBreak/>
              <w:t>- количество трудоустроенных лиц из числа отбывших наказание за преступления террористической напра</w:t>
            </w:r>
            <w:r w:rsidRPr="006E2C7E">
              <w:rPr>
                <w:sz w:val="28"/>
                <w:szCs w:val="28"/>
              </w:rPr>
              <w:t>в</w:t>
            </w:r>
            <w:r w:rsidRPr="006E2C7E">
              <w:rPr>
                <w:sz w:val="28"/>
                <w:szCs w:val="28"/>
              </w:rPr>
              <w:lastRenderedPageBreak/>
              <w:t>ленности и вернувшихся к местам постоянного прож</w:t>
            </w:r>
            <w:r w:rsidRPr="006E2C7E">
              <w:rPr>
                <w:sz w:val="28"/>
                <w:szCs w:val="28"/>
              </w:rPr>
              <w:t>и</w:t>
            </w:r>
            <w:r w:rsidRPr="006E2C7E">
              <w:rPr>
                <w:sz w:val="28"/>
                <w:szCs w:val="28"/>
              </w:rPr>
              <w:t>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B1662F" w:rsidRPr="006E2C7E" w:rsidTr="00476E5E">
        <w:trPr>
          <w:trHeight w:hRule="exact" w:val="499"/>
        </w:trPr>
        <w:tc>
          <w:tcPr>
            <w:tcW w:w="14034" w:type="dxa"/>
            <w:gridSpan w:val="7"/>
          </w:tcPr>
          <w:p w:rsidR="00B1662F" w:rsidRPr="006E2C7E" w:rsidRDefault="00B1662F" w:rsidP="00B1662F">
            <w:pPr>
              <w:pStyle w:val="a8"/>
              <w:spacing w:before="120"/>
              <w:ind w:left="0"/>
              <w:jc w:val="center"/>
              <w:rPr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lastRenderedPageBreak/>
              <w:t>Элементы оперативной обста</w:t>
            </w:r>
            <w:r>
              <w:rPr>
                <w:b/>
                <w:bCs/>
                <w:sz w:val="28"/>
                <w:szCs w:val="28"/>
              </w:rPr>
              <w:t>новки на территории города</w:t>
            </w:r>
          </w:p>
          <w:p w:rsidR="00B1662F" w:rsidRPr="006E2C7E" w:rsidRDefault="00B1662F" w:rsidP="00B1662F">
            <w:pPr>
              <w:pStyle w:val="a8"/>
              <w:numPr>
                <w:ilvl w:val="0"/>
                <w:numId w:val="2"/>
              </w:numPr>
              <w:spacing w:before="120"/>
              <w:ind w:left="1077" w:hanging="357"/>
              <w:jc w:val="both"/>
              <w:rPr>
                <w:sz w:val="28"/>
                <w:szCs w:val="28"/>
              </w:rPr>
            </w:pPr>
          </w:p>
          <w:p w:rsidR="00B1662F" w:rsidRPr="006E2C7E" w:rsidRDefault="00B1662F" w:rsidP="00B1662F">
            <w:pPr>
              <w:pStyle w:val="a8"/>
              <w:numPr>
                <w:ilvl w:val="0"/>
                <w:numId w:val="2"/>
              </w:numPr>
              <w:ind w:left="1077" w:hanging="357"/>
              <w:jc w:val="both"/>
              <w:rPr>
                <w:sz w:val="28"/>
                <w:szCs w:val="28"/>
              </w:rPr>
            </w:pPr>
          </w:p>
          <w:p w:rsidR="00B1662F" w:rsidRPr="006E2C7E" w:rsidRDefault="00B1662F" w:rsidP="00B1662F">
            <w:pPr>
              <w:pStyle w:val="a8"/>
              <w:spacing w:before="120"/>
              <w:ind w:left="1077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 w:val="restart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 w:rsidR="00C62F24">
              <w:rPr>
                <w:sz w:val="28"/>
                <w:szCs w:val="28"/>
              </w:rPr>
              <w:t>;</w:t>
            </w:r>
          </w:p>
          <w:p w:rsidR="006733E0" w:rsidRPr="006E2C7E" w:rsidRDefault="00476E5E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Подразделение </w:t>
            </w:r>
            <w:r w:rsidR="006733E0" w:rsidRPr="006E2C7E">
              <w:rPr>
                <w:sz w:val="28"/>
                <w:szCs w:val="28"/>
              </w:rPr>
              <w:t xml:space="preserve">УФСБ России по Амурской </w:t>
            </w:r>
            <w:r w:rsidR="000D5F74" w:rsidRPr="006E2C7E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уполномоче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ное </w:t>
            </w:r>
            <w:r w:rsidR="000D5F74">
              <w:rPr>
                <w:sz w:val="28"/>
                <w:szCs w:val="28"/>
              </w:rPr>
              <w:t>по выполнению задач на те</w:t>
            </w:r>
            <w:r w:rsidR="000D5F74">
              <w:rPr>
                <w:sz w:val="28"/>
                <w:szCs w:val="28"/>
              </w:rPr>
              <w:t>р</w:t>
            </w:r>
            <w:r w:rsidR="000D5F74">
              <w:rPr>
                <w:sz w:val="28"/>
                <w:szCs w:val="28"/>
              </w:rPr>
              <w:t>ритории города Благовещенска (далее - подразделение УФСБ)</w:t>
            </w:r>
            <w:r w:rsidR="00C62F24">
              <w:rPr>
                <w:sz w:val="28"/>
                <w:szCs w:val="28"/>
              </w:rPr>
              <w:t>;</w:t>
            </w:r>
          </w:p>
          <w:p w:rsidR="00C62F24" w:rsidRDefault="000D5F7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Подразделение </w:t>
            </w:r>
            <w:r w:rsidR="00C62F24">
              <w:rPr>
                <w:sz w:val="28"/>
                <w:szCs w:val="28"/>
              </w:rPr>
              <w:t>ПУ ФСБ России по Амурской области</w:t>
            </w:r>
            <w:r>
              <w:rPr>
                <w:sz w:val="28"/>
                <w:szCs w:val="28"/>
              </w:rPr>
              <w:t xml:space="preserve"> уполном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ченное по выполнению задач на территории города Благовещенска (далее - подразделение ПУ)</w:t>
            </w:r>
            <w:r w:rsidR="00C62F24">
              <w:rPr>
                <w:sz w:val="28"/>
                <w:szCs w:val="28"/>
              </w:rPr>
              <w:t xml:space="preserve">; </w:t>
            </w:r>
          </w:p>
          <w:p w:rsidR="00C62F24" w:rsidRPr="006E2C7E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</w:t>
            </w:r>
          </w:p>
          <w:p w:rsidR="00C62F24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(запросы </w:t>
            </w:r>
            <w:r w:rsidR="00E73776">
              <w:rPr>
                <w:sz w:val="28"/>
                <w:szCs w:val="28"/>
              </w:rPr>
              <w:t xml:space="preserve">ФОИВ </w:t>
            </w:r>
            <w:r>
              <w:rPr>
                <w:sz w:val="28"/>
                <w:szCs w:val="28"/>
              </w:rPr>
              <w:t>ОИВ - по комп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тенции)</w:t>
            </w:r>
          </w:p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tabs>
                <w:tab w:val="left" w:pos="41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6733E0" w:rsidRDefault="006733E0" w:rsidP="00B1662F">
            <w:pPr>
              <w:tabs>
                <w:tab w:val="left" w:pos="4156"/>
              </w:tabs>
              <w:jc w:val="both"/>
              <w:rPr>
                <w:sz w:val="28"/>
                <w:szCs w:val="28"/>
              </w:rPr>
            </w:pPr>
          </w:p>
          <w:p w:rsidR="006733E0" w:rsidRPr="003F4F9B" w:rsidRDefault="006733E0" w:rsidP="00B1662F">
            <w:pPr>
              <w:tabs>
                <w:tab w:val="left" w:pos="41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C158CA">
            <w:pPr>
              <w:rPr>
                <w:b/>
                <w:bCs/>
                <w:sz w:val="27"/>
                <w:szCs w:val="27"/>
              </w:rPr>
            </w:pPr>
            <w:r w:rsidRPr="006E2C7E">
              <w:rPr>
                <w:b/>
                <w:bCs/>
                <w:sz w:val="27"/>
                <w:szCs w:val="27"/>
              </w:rPr>
              <w:lastRenderedPageBreak/>
              <w:t xml:space="preserve">Анализ оперативной обстановки, в </w:t>
            </w:r>
            <w:proofErr w:type="spellStart"/>
            <w:r w:rsidRPr="006E2C7E">
              <w:rPr>
                <w:b/>
                <w:bCs/>
                <w:sz w:val="27"/>
                <w:szCs w:val="27"/>
              </w:rPr>
              <w:t>т.ч</w:t>
            </w:r>
            <w:proofErr w:type="spellEnd"/>
            <w:r w:rsidRPr="006E2C7E">
              <w:rPr>
                <w:b/>
                <w:bCs/>
                <w:sz w:val="27"/>
                <w:szCs w:val="27"/>
              </w:rPr>
              <w:t>.: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C158CA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C158CA">
            <w:pPr>
              <w:rPr>
                <w:b/>
                <w:bCs/>
                <w:sz w:val="27"/>
                <w:szCs w:val="27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преступлений общеуголовной направле</w:t>
            </w:r>
            <w:r w:rsidRPr="006E2C7E">
              <w:rPr>
                <w:sz w:val="28"/>
                <w:szCs w:val="28"/>
              </w:rPr>
              <w:t>н</w:t>
            </w:r>
            <w:r w:rsidRPr="006E2C7E">
              <w:rPr>
                <w:sz w:val="28"/>
                <w:szCs w:val="28"/>
              </w:rPr>
              <w:t>ности;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преступлений, связанных с незаконным оборотом оружия;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  <w:r w:rsidRPr="00FE164A">
              <w:rPr>
                <w:spacing w:val="-2"/>
                <w:sz w:val="28"/>
                <w:szCs w:val="28"/>
              </w:rPr>
              <w:t>- количество преступлений, совершенных несоверше</w:t>
            </w:r>
            <w:r w:rsidRPr="00FE164A">
              <w:rPr>
                <w:spacing w:val="-2"/>
                <w:sz w:val="28"/>
                <w:szCs w:val="28"/>
              </w:rPr>
              <w:t>н</w:t>
            </w:r>
            <w:r w:rsidRPr="00FE164A">
              <w:rPr>
                <w:spacing w:val="-2"/>
                <w:sz w:val="28"/>
                <w:szCs w:val="28"/>
              </w:rPr>
              <w:t>нолетними и в отношении несовершеннолетних, терр</w:t>
            </w:r>
            <w:r w:rsidRPr="00FE164A">
              <w:rPr>
                <w:spacing w:val="-2"/>
                <w:sz w:val="28"/>
                <w:szCs w:val="28"/>
              </w:rPr>
              <w:t>о</w:t>
            </w:r>
            <w:r w:rsidRPr="00FE164A">
              <w:rPr>
                <w:spacing w:val="-2"/>
                <w:sz w:val="28"/>
                <w:szCs w:val="28"/>
              </w:rPr>
              <w:t>ристической и экстремистской направленности;</w:t>
            </w:r>
          </w:p>
        </w:tc>
        <w:tc>
          <w:tcPr>
            <w:tcW w:w="1417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преступлений, совершенных иностранн</w:t>
            </w:r>
            <w:r w:rsidRPr="006E2C7E">
              <w:rPr>
                <w:sz w:val="28"/>
                <w:szCs w:val="28"/>
              </w:rPr>
              <w:t>ы</w:t>
            </w:r>
            <w:r w:rsidRPr="006E2C7E">
              <w:rPr>
                <w:sz w:val="28"/>
                <w:szCs w:val="28"/>
              </w:rPr>
              <w:t>ми гражданами и лицами без гражданства, и в отнош</w:t>
            </w:r>
            <w:r w:rsidRPr="006E2C7E">
              <w:rPr>
                <w:sz w:val="28"/>
                <w:szCs w:val="28"/>
              </w:rPr>
              <w:t>е</w:t>
            </w:r>
            <w:r w:rsidRPr="006E2C7E">
              <w:rPr>
                <w:sz w:val="28"/>
                <w:szCs w:val="28"/>
              </w:rPr>
              <w:t>нии них;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преступлений террористической напра</w:t>
            </w:r>
            <w:r w:rsidRPr="006E2C7E">
              <w:rPr>
                <w:sz w:val="28"/>
                <w:szCs w:val="28"/>
              </w:rPr>
              <w:t>в</w:t>
            </w:r>
            <w:r w:rsidRPr="006E2C7E">
              <w:rPr>
                <w:sz w:val="28"/>
                <w:szCs w:val="28"/>
              </w:rPr>
              <w:t xml:space="preserve">ленности, предусмотренных </w:t>
            </w:r>
            <w:proofErr w:type="spellStart"/>
            <w:r w:rsidRPr="006E2C7E">
              <w:rPr>
                <w:sz w:val="28"/>
                <w:szCs w:val="28"/>
              </w:rPr>
              <w:t>ст.ст</w:t>
            </w:r>
            <w:proofErr w:type="spellEnd"/>
            <w:r w:rsidRPr="006E2C7E">
              <w:rPr>
                <w:sz w:val="28"/>
                <w:szCs w:val="28"/>
              </w:rPr>
              <w:t>. 205-206, 208, 211 ч.4, 360, 361 УК РФ;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-количество преступлений, сопряженных с осущест</w:t>
            </w:r>
            <w:r w:rsidRPr="006E2C7E">
              <w:rPr>
                <w:sz w:val="28"/>
                <w:szCs w:val="28"/>
              </w:rPr>
              <w:t>в</w:t>
            </w:r>
            <w:r w:rsidRPr="006E2C7E">
              <w:rPr>
                <w:sz w:val="28"/>
                <w:szCs w:val="28"/>
              </w:rPr>
              <w:t>лением террористической деятельности, предусмо</w:t>
            </w:r>
            <w:r w:rsidRPr="006E2C7E">
              <w:rPr>
                <w:sz w:val="28"/>
                <w:szCs w:val="28"/>
              </w:rPr>
              <w:t>т</w:t>
            </w:r>
            <w:r w:rsidRPr="006E2C7E">
              <w:rPr>
                <w:sz w:val="28"/>
                <w:szCs w:val="28"/>
              </w:rPr>
              <w:t xml:space="preserve">ренных  </w:t>
            </w:r>
            <w:proofErr w:type="spellStart"/>
            <w:r w:rsidRPr="006E2C7E">
              <w:rPr>
                <w:sz w:val="28"/>
                <w:szCs w:val="28"/>
              </w:rPr>
              <w:t>ст.ст</w:t>
            </w:r>
            <w:proofErr w:type="spellEnd"/>
            <w:r w:rsidRPr="006E2C7E">
              <w:rPr>
                <w:sz w:val="28"/>
                <w:szCs w:val="28"/>
              </w:rPr>
              <w:t>. 277-279, 295, 317, 318 УК РФ;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преступлений экстремистской направле</w:t>
            </w:r>
            <w:r w:rsidRPr="006E2C7E">
              <w:rPr>
                <w:sz w:val="28"/>
                <w:szCs w:val="28"/>
              </w:rPr>
              <w:t>н</w:t>
            </w:r>
            <w:r w:rsidRPr="006E2C7E">
              <w:rPr>
                <w:sz w:val="28"/>
                <w:szCs w:val="28"/>
              </w:rPr>
              <w:t xml:space="preserve">ности, предусмотренных </w:t>
            </w:r>
            <w:proofErr w:type="spellStart"/>
            <w:r w:rsidRPr="006E2C7E">
              <w:rPr>
                <w:sz w:val="28"/>
                <w:szCs w:val="28"/>
              </w:rPr>
              <w:t>ст.ст</w:t>
            </w:r>
            <w:proofErr w:type="spellEnd"/>
            <w:r w:rsidRPr="006E2C7E">
              <w:rPr>
                <w:sz w:val="28"/>
                <w:szCs w:val="28"/>
              </w:rPr>
              <w:t>. 280, 282, 282.1</w:t>
            </w:r>
            <w:r>
              <w:rPr>
                <w:sz w:val="28"/>
                <w:szCs w:val="28"/>
              </w:rPr>
              <w:t>, 282.2., 282.3.</w:t>
            </w:r>
            <w:r w:rsidRPr="006E2C7E">
              <w:rPr>
                <w:sz w:val="28"/>
                <w:szCs w:val="28"/>
              </w:rPr>
              <w:t xml:space="preserve"> УК РФ;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9F0809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  <w:r w:rsidRPr="009F0809">
              <w:rPr>
                <w:spacing w:val="-2"/>
                <w:sz w:val="28"/>
                <w:szCs w:val="28"/>
              </w:rPr>
              <w:t>- количество административных правонарушений эк</w:t>
            </w:r>
            <w:r w:rsidRPr="009F0809">
              <w:rPr>
                <w:spacing w:val="-2"/>
                <w:sz w:val="28"/>
                <w:szCs w:val="28"/>
              </w:rPr>
              <w:t>с</w:t>
            </w:r>
            <w:r w:rsidRPr="009F0809">
              <w:rPr>
                <w:spacing w:val="-2"/>
                <w:sz w:val="28"/>
                <w:szCs w:val="28"/>
              </w:rPr>
              <w:t xml:space="preserve">тремистской направленности, предусмотренных </w:t>
            </w:r>
            <w:proofErr w:type="spellStart"/>
            <w:r w:rsidRPr="009F0809">
              <w:rPr>
                <w:spacing w:val="-2"/>
                <w:sz w:val="28"/>
                <w:szCs w:val="28"/>
              </w:rPr>
              <w:t>ст.ст</w:t>
            </w:r>
            <w:proofErr w:type="spellEnd"/>
            <w:r w:rsidRPr="009F0809">
              <w:rPr>
                <w:spacing w:val="-2"/>
                <w:sz w:val="28"/>
                <w:szCs w:val="28"/>
              </w:rPr>
              <w:t xml:space="preserve">. 20.3., 20.29., 20.30. КоАП РФ. </w:t>
            </w:r>
          </w:p>
        </w:tc>
        <w:tc>
          <w:tcPr>
            <w:tcW w:w="1417" w:type="dxa"/>
            <w:gridSpan w:val="2"/>
          </w:tcPr>
          <w:p w:rsidR="006733E0" w:rsidRPr="009F0809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9F0809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b/>
                <w:bCs/>
                <w:sz w:val="27"/>
                <w:szCs w:val="27"/>
              </w:rPr>
            </w:pPr>
            <w:r w:rsidRPr="006E2C7E">
              <w:rPr>
                <w:b/>
                <w:bCs/>
                <w:sz w:val="27"/>
                <w:szCs w:val="27"/>
              </w:rPr>
              <w:t>Миграционная и иммиграционная динамика числе</w:t>
            </w:r>
            <w:r w:rsidRPr="006E2C7E">
              <w:rPr>
                <w:b/>
                <w:bCs/>
                <w:sz w:val="27"/>
                <w:szCs w:val="27"/>
              </w:rPr>
              <w:t>н</w:t>
            </w:r>
            <w:r w:rsidRPr="006E2C7E">
              <w:rPr>
                <w:b/>
                <w:bCs/>
                <w:sz w:val="27"/>
                <w:szCs w:val="27"/>
              </w:rPr>
              <w:t xml:space="preserve">ности населения </w:t>
            </w:r>
          </w:p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b/>
                <w:bCs/>
                <w:sz w:val="27"/>
                <w:szCs w:val="27"/>
              </w:rPr>
              <w:t xml:space="preserve">(с указанием стран), в </w:t>
            </w:r>
            <w:proofErr w:type="spellStart"/>
            <w:r w:rsidRPr="006E2C7E">
              <w:rPr>
                <w:b/>
                <w:bCs/>
                <w:sz w:val="27"/>
                <w:szCs w:val="27"/>
              </w:rPr>
              <w:t>т.ч</w:t>
            </w:r>
            <w:proofErr w:type="spellEnd"/>
            <w:r w:rsidRPr="006E2C7E">
              <w:rPr>
                <w:b/>
                <w:bCs/>
                <w:sz w:val="27"/>
                <w:szCs w:val="27"/>
              </w:rPr>
              <w:t>.: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b/>
                <w:bCs/>
                <w:sz w:val="27"/>
                <w:szCs w:val="27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FE164A" w:rsidRDefault="006733E0" w:rsidP="00FE164A">
            <w:pPr>
              <w:jc w:val="both"/>
              <w:rPr>
                <w:spacing w:val="-2"/>
                <w:sz w:val="28"/>
                <w:szCs w:val="28"/>
              </w:rPr>
            </w:pPr>
            <w:r w:rsidRPr="00FE164A">
              <w:rPr>
                <w:spacing w:val="-2"/>
                <w:sz w:val="28"/>
                <w:szCs w:val="28"/>
              </w:rPr>
              <w:t>- пересечение иностранными гражданами Государстве</w:t>
            </w:r>
            <w:r w:rsidRPr="00FE164A">
              <w:rPr>
                <w:spacing w:val="-2"/>
                <w:sz w:val="28"/>
                <w:szCs w:val="28"/>
              </w:rPr>
              <w:t>н</w:t>
            </w:r>
            <w:r w:rsidRPr="00FE164A">
              <w:rPr>
                <w:spacing w:val="-2"/>
                <w:sz w:val="28"/>
                <w:szCs w:val="28"/>
              </w:rPr>
              <w:t xml:space="preserve">ной границы РФ в пунктах пропуска на территории </w:t>
            </w:r>
            <w:r w:rsidR="00F130BF">
              <w:rPr>
                <w:spacing w:val="-2"/>
                <w:sz w:val="28"/>
                <w:szCs w:val="28"/>
              </w:rPr>
              <w:t>г</w:t>
            </w:r>
            <w:r w:rsidR="00F130BF">
              <w:rPr>
                <w:spacing w:val="-2"/>
                <w:sz w:val="28"/>
                <w:szCs w:val="28"/>
              </w:rPr>
              <w:t>о</w:t>
            </w:r>
            <w:r w:rsidR="00F130BF">
              <w:rPr>
                <w:spacing w:val="-2"/>
                <w:sz w:val="28"/>
                <w:szCs w:val="28"/>
              </w:rPr>
              <w:t xml:space="preserve">рода Благовещенска </w:t>
            </w:r>
            <w:bookmarkStart w:id="0" w:name="_GoBack"/>
            <w:bookmarkEnd w:id="0"/>
            <w:r w:rsidRPr="00FE164A">
              <w:rPr>
                <w:spacing w:val="-2"/>
                <w:sz w:val="28"/>
                <w:szCs w:val="28"/>
              </w:rPr>
              <w:t>Амурской области;</w:t>
            </w:r>
          </w:p>
        </w:tc>
        <w:tc>
          <w:tcPr>
            <w:tcW w:w="1417" w:type="dxa"/>
            <w:gridSpan w:val="2"/>
          </w:tcPr>
          <w:p w:rsidR="006733E0" w:rsidRPr="00FE164A" w:rsidRDefault="006733E0" w:rsidP="00FE164A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FE164A" w:rsidRDefault="006733E0" w:rsidP="00FE164A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цели въезда на территорию РФ иностранных граждан;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- количество прибывших иностранных граждан; 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граждан, признанных беженцами;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- </w:t>
            </w:r>
            <w:r w:rsidRPr="00FE164A">
              <w:rPr>
                <w:spacing w:val="-2"/>
                <w:sz w:val="28"/>
                <w:szCs w:val="28"/>
              </w:rPr>
              <w:t>результаты по выдаче виз, приглашений на въе</w:t>
            </w:r>
            <w:proofErr w:type="gramStart"/>
            <w:r w:rsidRPr="00FE164A">
              <w:rPr>
                <w:spacing w:val="-2"/>
                <w:sz w:val="28"/>
                <w:szCs w:val="28"/>
              </w:rPr>
              <w:t>зд в РФ</w:t>
            </w:r>
            <w:proofErr w:type="gramEnd"/>
            <w:r w:rsidRPr="00FE164A">
              <w:rPr>
                <w:spacing w:val="-2"/>
                <w:sz w:val="28"/>
                <w:szCs w:val="28"/>
              </w:rPr>
              <w:t>, разрешений на временное проживание, видов на ж</w:t>
            </w:r>
            <w:r w:rsidRPr="00FE164A">
              <w:rPr>
                <w:spacing w:val="-2"/>
                <w:sz w:val="28"/>
                <w:szCs w:val="28"/>
              </w:rPr>
              <w:t>и</w:t>
            </w:r>
            <w:r w:rsidRPr="00FE164A">
              <w:rPr>
                <w:spacing w:val="-2"/>
                <w:sz w:val="28"/>
                <w:szCs w:val="28"/>
              </w:rPr>
              <w:t>тельство в РФ иностранным гражданам;</w:t>
            </w:r>
            <w:r w:rsidRPr="006E2C7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результаты по приобретению гражданства РФ ин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 xml:space="preserve">странными гражданами; 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  <w:highlight w:val="yellow"/>
              </w:rPr>
            </w:pPr>
            <w:r w:rsidRPr="00FE164A">
              <w:rPr>
                <w:spacing w:val="-2"/>
                <w:sz w:val="28"/>
                <w:szCs w:val="28"/>
              </w:rPr>
              <w:t>- основные группы мигрантов, их численность в пр</w:t>
            </w:r>
            <w:r w:rsidRPr="00FE164A">
              <w:rPr>
                <w:spacing w:val="-2"/>
                <w:sz w:val="28"/>
                <w:szCs w:val="28"/>
              </w:rPr>
              <w:t>о</w:t>
            </w:r>
            <w:r w:rsidRPr="00FE164A">
              <w:rPr>
                <w:spacing w:val="-2"/>
                <w:sz w:val="28"/>
                <w:szCs w:val="28"/>
              </w:rPr>
              <w:t>центном соотношении к постоянно проживающему населению;</w:t>
            </w:r>
          </w:p>
        </w:tc>
        <w:tc>
          <w:tcPr>
            <w:tcW w:w="1417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  <w:highlight w:val="yellow"/>
              </w:rPr>
            </w:pPr>
            <w:r w:rsidRPr="00FE164A">
              <w:rPr>
                <w:spacing w:val="-2"/>
                <w:sz w:val="28"/>
                <w:szCs w:val="28"/>
              </w:rPr>
              <w:t>- места сосредоточения мигрантов (компактного прож</w:t>
            </w:r>
            <w:r w:rsidRPr="00FE164A">
              <w:rPr>
                <w:spacing w:val="-2"/>
                <w:sz w:val="28"/>
                <w:szCs w:val="28"/>
              </w:rPr>
              <w:t>и</w:t>
            </w:r>
            <w:r w:rsidRPr="00FE164A">
              <w:rPr>
                <w:spacing w:val="-2"/>
                <w:sz w:val="28"/>
                <w:szCs w:val="28"/>
              </w:rPr>
              <w:t>вания), ориентировочная численность;</w:t>
            </w:r>
          </w:p>
        </w:tc>
        <w:tc>
          <w:tcPr>
            <w:tcW w:w="1417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прибывших граждан из северокавказского региона РФ</w:t>
            </w:r>
          </w:p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(с указанием субъекта);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прибывших граждан</w:t>
            </w:r>
            <w:r>
              <w:rPr>
                <w:sz w:val="28"/>
                <w:szCs w:val="28"/>
              </w:rPr>
              <w:t xml:space="preserve"> из среднеазиатских республик;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результаты по реализации Программы переселения соотечественников;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результаты иммиграционного контроля;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-количество проведенных контртеррористических оп</w:t>
            </w:r>
            <w:r w:rsidRPr="006E2C7E">
              <w:rPr>
                <w:sz w:val="28"/>
                <w:szCs w:val="28"/>
              </w:rPr>
              <w:t>е</w:t>
            </w:r>
            <w:r w:rsidRPr="006E2C7E">
              <w:rPr>
                <w:sz w:val="28"/>
                <w:szCs w:val="28"/>
              </w:rPr>
              <w:t>раций;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- количество обнаруженных </w:t>
            </w:r>
            <w:proofErr w:type="spellStart"/>
            <w:r w:rsidRPr="006E2C7E">
              <w:rPr>
                <w:sz w:val="28"/>
                <w:szCs w:val="28"/>
              </w:rPr>
              <w:t>схронов</w:t>
            </w:r>
            <w:proofErr w:type="spellEnd"/>
            <w:r w:rsidRPr="006E2C7E">
              <w:rPr>
                <w:sz w:val="28"/>
                <w:szCs w:val="28"/>
              </w:rPr>
              <w:t xml:space="preserve"> и тайников с ор</w:t>
            </w:r>
            <w:r w:rsidRPr="006E2C7E">
              <w:rPr>
                <w:sz w:val="28"/>
                <w:szCs w:val="28"/>
              </w:rPr>
              <w:t>у</w:t>
            </w:r>
            <w:r w:rsidRPr="006E2C7E">
              <w:rPr>
                <w:sz w:val="28"/>
                <w:szCs w:val="28"/>
              </w:rPr>
              <w:t>жием;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- количество членов </w:t>
            </w:r>
            <w:proofErr w:type="spellStart"/>
            <w:r w:rsidRPr="006E2C7E">
              <w:rPr>
                <w:sz w:val="28"/>
                <w:szCs w:val="28"/>
              </w:rPr>
              <w:t>бандгрупп</w:t>
            </w:r>
            <w:proofErr w:type="spellEnd"/>
            <w:r w:rsidRPr="006E2C7E">
              <w:rPr>
                <w:sz w:val="28"/>
                <w:szCs w:val="28"/>
              </w:rPr>
              <w:t>, находящихся в розы</w:t>
            </w:r>
            <w:r w:rsidRPr="006E2C7E">
              <w:rPr>
                <w:sz w:val="28"/>
                <w:szCs w:val="28"/>
              </w:rPr>
              <w:t>с</w:t>
            </w:r>
            <w:r w:rsidRPr="006E2C7E">
              <w:rPr>
                <w:sz w:val="28"/>
                <w:szCs w:val="28"/>
              </w:rPr>
              <w:lastRenderedPageBreak/>
              <w:t>ке;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религиозных объектов, где исповедуются нетрадиционные для РФ формы ислама, с примерной численностью прихожан;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Align w:val="center"/>
          </w:tcPr>
          <w:p w:rsidR="006733E0" w:rsidRPr="006E2C7E" w:rsidRDefault="000D5F7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ПУ;</w:t>
            </w:r>
            <w:r w:rsidRPr="006E2C7E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E2C7E">
              <w:rPr>
                <w:sz w:val="28"/>
                <w:szCs w:val="28"/>
              </w:rPr>
              <w:t>оличество выявленных в пунктах пропуска через го</w:t>
            </w:r>
            <w:r w:rsidRPr="006E2C7E">
              <w:rPr>
                <w:sz w:val="28"/>
                <w:szCs w:val="28"/>
              </w:rPr>
              <w:t>с</w:t>
            </w:r>
            <w:r w:rsidRPr="006E2C7E">
              <w:rPr>
                <w:sz w:val="28"/>
                <w:szCs w:val="28"/>
              </w:rPr>
              <w:t>ударственную границу лиц, имеющих намерение в</w:t>
            </w:r>
            <w:r w:rsidRPr="006E2C7E">
              <w:rPr>
                <w:sz w:val="28"/>
                <w:szCs w:val="28"/>
              </w:rPr>
              <w:t>ы</w:t>
            </w:r>
            <w:r w:rsidRPr="006E2C7E">
              <w:rPr>
                <w:sz w:val="28"/>
                <w:szCs w:val="28"/>
              </w:rPr>
              <w:t>ехать из страны для участия в боевых действиях за р</w:t>
            </w:r>
            <w:r w:rsidRPr="006E2C7E">
              <w:rPr>
                <w:sz w:val="28"/>
                <w:szCs w:val="28"/>
              </w:rPr>
              <w:t>у</w:t>
            </w:r>
            <w:r w:rsidRPr="006E2C7E">
              <w:rPr>
                <w:sz w:val="28"/>
                <w:szCs w:val="28"/>
              </w:rPr>
              <w:t>бежом на стороне МТО или вернувшихся из районов боевых действий.</w:t>
            </w:r>
          </w:p>
        </w:tc>
        <w:tc>
          <w:tcPr>
            <w:tcW w:w="1417" w:type="dxa"/>
            <w:gridSpan w:val="2"/>
          </w:tcPr>
          <w:p w:rsidR="006733E0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Align w:val="center"/>
          </w:tcPr>
          <w:p w:rsidR="00C62F24" w:rsidRPr="006E2C7E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Default="000D5F7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C62F24" w:rsidRPr="006E2C7E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</w:t>
            </w:r>
          </w:p>
          <w:p w:rsidR="00C62F24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(запросы </w:t>
            </w:r>
            <w:r w:rsidR="00E73776">
              <w:rPr>
                <w:sz w:val="28"/>
                <w:szCs w:val="28"/>
              </w:rPr>
              <w:t xml:space="preserve">ФОИВ </w:t>
            </w:r>
            <w:r>
              <w:rPr>
                <w:sz w:val="28"/>
                <w:szCs w:val="28"/>
              </w:rPr>
              <w:t>ОИВ - по комп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тенции)</w:t>
            </w:r>
          </w:p>
          <w:p w:rsidR="006733E0" w:rsidRPr="006E2C7E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управление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ска</w:t>
            </w:r>
          </w:p>
        </w:tc>
        <w:tc>
          <w:tcPr>
            <w:tcW w:w="6946" w:type="dxa"/>
            <w:gridSpan w:val="2"/>
            <w:vAlign w:val="center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  <w:r w:rsidRPr="00FE164A">
              <w:rPr>
                <w:spacing w:val="-2"/>
                <w:sz w:val="28"/>
                <w:szCs w:val="28"/>
              </w:rPr>
              <w:t>Влияние миграционных процессов на обстановку в сф</w:t>
            </w:r>
            <w:r w:rsidRPr="00FE164A">
              <w:rPr>
                <w:spacing w:val="-2"/>
                <w:sz w:val="28"/>
                <w:szCs w:val="28"/>
              </w:rPr>
              <w:t>е</w:t>
            </w:r>
            <w:r w:rsidRPr="00FE164A">
              <w:rPr>
                <w:spacing w:val="-2"/>
                <w:sz w:val="28"/>
                <w:szCs w:val="28"/>
              </w:rPr>
              <w:t>ре противодействия терроризму (краткий анализ, с о</w:t>
            </w:r>
            <w:r w:rsidRPr="00FE164A">
              <w:rPr>
                <w:spacing w:val="-2"/>
                <w:sz w:val="28"/>
                <w:szCs w:val="28"/>
              </w:rPr>
              <w:t>т</w:t>
            </w:r>
            <w:r w:rsidRPr="00FE164A">
              <w:rPr>
                <w:spacing w:val="-2"/>
                <w:sz w:val="28"/>
                <w:szCs w:val="28"/>
              </w:rPr>
              <w:t>ражением отношения коренных жителей).</w:t>
            </w:r>
          </w:p>
        </w:tc>
        <w:tc>
          <w:tcPr>
            <w:tcW w:w="1417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B1662F" w:rsidRPr="006E2C7E" w:rsidTr="00476E5E">
        <w:trPr>
          <w:trHeight w:hRule="exact" w:val="371"/>
        </w:trPr>
        <w:tc>
          <w:tcPr>
            <w:tcW w:w="14034" w:type="dxa"/>
            <w:gridSpan w:val="7"/>
            <w:vAlign w:val="center"/>
          </w:tcPr>
          <w:p w:rsidR="00B1662F" w:rsidRPr="006E2C7E" w:rsidRDefault="00B1662F" w:rsidP="00B1662F">
            <w:pPr>
              <w:pStyle w:val="a8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t>Общественно-политическая обстановка на терр</w:t>
            </w:r>
            <w:r>
              <w:rPr>
                <w:b/>
                <w:bCs/>
                <w:sz w:val="28"/>
                <w:szCs w:val="28"/>
              </w:rPr>
              <w:t>итории города</w:t>
            </w:r>
          </w:p>
        </w:tc>
      </w:tr>
      <w:tr w:rsidR="006733E0" w:rsidRPr="006E2C7E" w:rsidTr="00476E5E">
        <w:tc>
          <w:tcPr>
            <w:tcW w:w="4361" w:type="dxa"/>
            <w:vMerge w:val="restart"/>
            <w:vAlign w:val="center"/>
          </w:tcPr>
          <w:p w:rsidR="00C62F24" w:rsidRPr="006E2C7E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C62F24" w:rsidRPr="006E2C7E" w:rsidRDefault="000D5F7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</w:t>
            </w:r>
            <w:r w:rsidR="00C62F24">
              <w:rPr>
                <w:sz w:val="28"/>
                <w:szCs w:val="28"/>
              </w:rPr>
              <w:t>;</w:t>
            </w:r>
          </w:p>
          <w:p w:rsidR="00C62F24" w:rsidRPr="006E2C7E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</w:t>
            </w:r>
          </w:p>
          <w:p w:rsidR="00C62F24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(запросы </w:t>
            </w:r>
            <w:r w:rsidR="00E73776">
              <w:rPr>
                <w:sz w:val="28"/>
                <w:szCs w:val="28"/>
              </w:rPr>
              <w:t xml:space="preserve">ФОИВ </w:t>
            </w:r>
            <w:r>
              <w:rPr>
                <w:sz w:val="28"/>
                <w:szCs w:val="28"/>
              </w:rPr>
              <w:t>ОИВ - по комп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тенции)</w:t>
            </w:r>
          </w:p>
          <w:p w:rsidR="001079A9" w:rsidRDefault="00C62F24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управление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>ска</w:t>
            </w:r>
            <w:r w:rsidR="001079A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C62F24" w:rsidRPr="006E2C7E" w:rsidRDefault="002E4D11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организационной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боты администрации города Бл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говещенска.</w:t>
            </w:r>
            <w:r w:rsidRPr="006E2C7E">
              <w:rPr>
                <w:sz w:val="28"/>
                <w:szCs w:val="28"/>
              </w:rPr>
              <w:t xml:space="preserve"> </w:t>
            </w:r>
          </w:p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lastRenderedPageBreak/>
              <w:t xml:space="preserve">Анализ общественно-политической ситуации (кратко), в </w:t>
            </w:r>
            <w:proofErr w:type="spellStart"/>
            <w:r w:rsidRPr="006E2C7E">
              <w:rPr>
                <w:sz w:val="28"/>
                <w:szCs w:val="28"/>
              </w:rPr>
              <w:t>т.ч</w:t>
            </w:r>
            <w:proofErr w:type="spellEnd"/>
            <w:r w:rsidRPr="006E2C7E">
              <w:rPr>
                <w:sz w:val="28"/>
                <w:szCs w:val="28"/>
              </w:rPr>
              <w:t>.: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публичных мероприятий, проведенных общественными объединениями;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361" w:type="dxa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  <w:r w:rsidRPr="00FE164A">
              <w:rPr>
                <w:spacing w:val="-2"/>
                <w:sz w:val="28"/>
                <w:szCs w:val="28"/>
              </w:rPr>
              <w:t>- количество проведенных протестных акций, митингов, шествий (с указанием выдвигаемых требований, в том числе политической направленности, и их участников).</w:t>
            </w:r>
          </w:p>
        </w:tc>
        <w:tc>
          <w:tcPr>
            <w:tcW w:w="1417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310" w:type="dxa"/>
            <w:gridSpan w:val="2"/>
          </w:tcPr>
          <w:p w:rsidR="006733E0" w:rsidRPr="00FE164A" w:rsidRDefault="006733E0" w:rsidP="002807D7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B1662F" w:rsidRPr="006E2C7E" w:rsidTr="00476E5E">
        <w:tc>
          <w:tcPr>
            <w:tcW w:w="14034" w:type="dxa"/>
            <w:gridSpan w:val="7"/>
          </w:tcPr>
          <w:p w:rsidR="00B1662F" w:rsidRDefault="00B1662F" w:rsidP="00B1662F">
            <w:pPr>
              <w:pStyle w:val="a8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lastRenderedPageBreak/>
              <w:t>Оценка отношения населения к органам государственной власти и органам местного самоуправления,</w:t>
            </w:r>
          </w:p>
          <w:p w:rsidR="00B1662F" w:rsidRPr="006E2C7E" w:rsidRDefault="00B1662F" w:rsidP="00B1662F">
            <w:pPr>
              <w:pStyle w:val="a8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t>степень его протестной активно</w:t>
            </w:r>
            <w:r>
              <w:rPr>
                <w:b/>
                <w:bCs/>
                <w:sz w:val="28"/>
                <w:szCs w:val="28"/>
              </w:rPr>
              <w:t>сти</w:t>
            </w:r>
          </w:p>
        </w:tc>
      </w:tr>
      <w:tr w:rsidR="006733E0" w:rsidRPr="006E2C7E" w:rsidTr="00476E5E">
        <w:tc>
          <w:tcPr>
            <w:tcW w:w="4434" w:type="dxa"/>
            <w:gridSpan w:val="2"/>
            <w:vMerge w:val="restart"/>
            <w:vAlign w:val="center"/>
          </w:tcPr>
          <w:p w:rsidR="001079A9" w:rsidRPr="006E2C7E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Pr="006E2C7E" w:rsidRDefault="000D5F74" w:rsidP="000D5F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1079A9" w:rsidRPr="006E2C7E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</w:t>
            </w:r>
          </w:p>
          <w:p w:rsidR="001079A9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(запросы </w:t>
            </w:r>
            <w:r w:rsidR="00E73776">
              <w:rPr>
                <w:sz w:val="28"/>
                <w:szCs w:val="28"/>
              </w:rPr>
              <w:t xml:space="preserve">ФОИВ </w:t>
            </w:r>
            <w:r>
              <w:rPr>
                <w:sz w:val="28"/>
                <w:szCs w:val="28"/>
              </w:rPr>
              <w:t>ОИВ - по комп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тенции)</w:t>
            </w:r>
          </w:p>
          <w:p w:rsidR="002E4D11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управление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Благовеще</w:t>
            </w:r>
            <w:r>
              <w:rPr>
                <w:sz w:val="28"/>
                <w:szCs w:val="28"/>
              </w:rPr>
              <w:t>н</w:t>
            </w:r>
            <w:r w:rsidR="002E4D11">
              <w:rPr>
                <w:sz w:val="28"/>
                <w:szCs w:val="28"/>
              </w:rPr>
              <w:t>ска;</w:t>
            </w:r>
          </w:p>
          <w:p w:rsidR="001079A9" w:rsidRDefault="002E4D11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1079A9">
              <w:rPr>
                <w:sz w:val="28"/>
                <w:szCs w:val="28"/>
              </w:rPr>
              <w:t>правление</w:t>
            </w:r>
            <w:r>
              <w:rPr>
                <w:sz w:val="28"/>
                <w:szCs w:val="28"/>
              </w:rPr>
              <w:t xml:space="preserve"> организационной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боты</w:t>
            </w:r>
            <w:r w:rsidR="001079A9">
              <w:rPr>
                <w:sz w:val="28"/>
                <w:szCs w:val="28"/>
              </w:rPr>
              <w:t xml:space="preserve"> администрации города Бл</w:t>
            </w:r>
            <w:r w:rsidR="001079A9">
              <w:rPr>
                <w:sz w:val="28"/>
                <w:szCs w:val="28"/>
              </w:rPr>
              <w:t>а</w:t>
            </w:r>
            <w:r w:rsidR="001079A9">
              <w:rPr>
                <w:sz w:val="28"/>
                <w:szCs w:val="28"/>
              </w:rPr>
              <w:t>говещенска</w:t>
            </w:r>
            <w:r>
              <w:rPr>
                <w:sz w:val="28"/>
                <w:szCs w:val="28"/>
              </w:rPr>
              <w:t>.</w:t>
            </w:r>
          </w:p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D76D01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Количество публикаций</w:t>
            </w:r>
            <w:r>
              <w:rPr>
                <w:sz w:val="28"/>
                <w:szCs w:val="28"/>
              </w:rPr>
              <w:t xml:space="preserve">, направленных </w:t>
            </w:r>
            <w:r w:rsidRPr="006E2C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пропаганду идеологии терроризма и экстремизма</w:t>
            </w:r>
            <w:r w:rsidRPr="006E2C7E">
              <w:rPr>
                <w:sz w:val="28"/>
                <w:szCs w:val="28"/>
              </w:rPr>
              <w:t xml:space="preserve"> в печатных и электронных СМИ. </w:t>
            </w:r>
            <w:r>
              <w:rPr>
                <w:sz w:val="28"/>
                <w:szCs w:val="28"/>
              </w:rPr>
              <w:t>П</w:t>
            </w:r>
            <w:r w:rsidRPr="006E2C7E">
              <w:rPr>
                <w:sz w:val="28"/>
                <w:szCs w:val="28"/>
              </w:rPr>
              <w:t>ринятые меры.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D76D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D76D01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D76D01" w:rsidRDefault="006733E0" w:rsidP="002807D7">
            <w:pPr>
              <w:jc w:val="both"/>
              <w:rPr>
                <w:spacing w:val="-4"/>
                <w:sz w:val="28"/>
                <w:szCs w:val="28"/>
              </w:rPr>
            </w:pPr>
            <w:r w:rsidRPr="00D76D01">
              <w:rPr>
                <w:spacing w:val="-4"/>
                <w:sz w:val="28"/>
                <w:szCs w:val="28"/>
              </w:rPr>
              <w:t>Количество Интернет-ресурсов (доменных имен, указ</w:t>
            </w:r>
            <w:r w:rsidRPr="00D76D01">
              <w:rPr>
                <w:spacing w:val="-4"/>
                <w:sz w:val="28"/>
                <w:szCs w:val="28"/>
              </w:rPr>
              <w:t>а</w:t>
            </w:r>
            <w:r w:rsidRPr="00D76D01">
              <w:rPr>
                <w:spacing w:val="-4"/>
                <w:sz w:val="28"/>
                <w:szCs w:val="28"/>
              </w:rPr>
              <w:t xml:space="preserve">телей страниц сайтов в сети Интернет и сетевых адресов, позволяющих идентифицировать сайты) экстремистской и террористической направленности, доступ к которым ограничен в порядке, предусмотренном </w:t>
            </w:r>
            <w:proofErr w:type="spellStart"/>
            <w:r w:rsidRPr="00D76D01">
              <w:rPr>
                <w:spacing w:val="-4"/>
                <w:sz w:val="28"/>
                <w:szCs w:val="28"/>
              </w:rPr>
              <w:t>ст.ст</w:t>
            </w:r>
            <w:proofErr w:type="spellEnd"/>
            <w:r w:rsidRPr="00D76D01">
              <w:rPr>
                <w:spacing w:val="-4"/>
                <w:sz w:val="28"/>
                <w:szCs w:val="28"/>
              </w:rPr>
              <w:t>. 15.1, 15.3 Федерального закона от 26.07.2006 № 149-ФЗ «Об и</w:t>
            </w:r>
            <w:r w:rsidRPr="00D76D01">
              <w:rPr>
                <w:spacing w:val="-4"/>
                <w:sz w:val="28"/>
                <w:szCs w:val="28"/>
              </w:rPr>
              <w:t>н</w:t>
            </w:r>
            <w:r w:rsidRPr="00D76D01">
              <w:rPr>
                <w:spacing w:val="-4"/>
                <w:sz w:val="28"/>
                <w:szCs w:val="28"/>
              </w:rPr>
              <w:t>формации, информационных технологиях и о защите информации».</w:t>
            </w:r>
          </w:p>
        </w:tc>
        <w:tc>
          <w:tcPr>
            <w:tcW w:w="1417" w:type="dxa"/>
            <w:gridSpan w:val="2"/>
          </w:tcPr>
          <w:p w:rsidR="006733E0" w:rsidRPr="00D76D01" w:rsidRDefault="006733E0" w:rsidP="002807D7">
            <w:pPr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D76D01" w:rsidRDefault="006733E0" w:rsidP="002807D7">
            <w:pPr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Основные результаты межведомственного информац</w:t>
            </w:r>
            <w:r w:rsidRPr="006E2C7E">
              <w:rPr>
                <w:sz w:val="28"/>
                <w:szCs w:val="28"/>
              </w:rPr>
              <w:t>и</w:t>
            </w:r>
            <w:r w:rsidRPr="006E2C7E">
              <w:rPr>
                <w:sz w:val="28"/>
                <w:szCs w:val="28"/>
              </w:rPr>
              <w:t>онного взаимодействия территориальных органов ф</w:t>
            </w:r>
            <w:r w:rsidRPr="006E2C7E">
              <w:rPr>
                <w:sz w:val="28"/>
                <w:szCs w:val="28"/>
              </w:rPr>
              <w:t>е</w:t>
            </w:r>
            <w:r w:rsidRPr="006E2C7E">
              <w:rPr>
                <w:sz w:val="28"/>
                <w:szCs w:val="28"/>
              </w:rPr>
              <w:t>деральных органов исполнительной власти, органов исполнительной власти и органов местного самоупра</w:t>
            </w:r>
            <w:r w:rsidRPr="006E2C7E">
              <w:rPr>
                <w:sz w:val="28"/>
                <w:szCs w:val="28"/>
              </w:rPr>
              <w:t>в</w:t>
            </w:r>
            <w:r w:rsidRPr="006E2C7E">
              <w:rPr>
                <w:sz w:val="28"/>
                <w:szCs w:val="28"/>
              </w:rPr>
              <w:t>ления области в сфере противодействия терроризму.</w:t>
            </w:r>
          </w:p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Существующие проблемы и недостатки в указанной сфере, принятые меры по их устранению.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rPr>
          <w:trHeight w:val="857"/>
        </w:trPr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2807D7">
            <w:pPr>
              <w:spacing w:before="120"/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Влияние политического и протестного потенциала населения на террористическую активность (краткий анализ). 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1662F" w:rsidRPr="006E2C7E" w:rsidTr="00476E5E">
        <w:trPr>
          <w:trHeight w:hRule="exact" w:val="455"/>
        </w:trPr>
        <w:tc>
          <w:tcPr>
            <w:tcW w:w="14034" w:type="dxa"/>
            <w:gridSpan w:val="7"/>
            <w:vAlign w:val="center"/>
          </w:tcPr>
          <w:p w:rsidR="00B1662F" w:rsidRPr="006E2C7E" w:rsidRDefault="00B1662F" w:rsidP="00B1662F">
            <w:pPr>
              <w:pStyle w:val="a8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lastRenderedPageBreak/>
              <w:t>Состояние межнациональных и межконфессиональных отношений</w:t>
            </w:r>
          </w:p>
        </w:tc>
      </w:tr>
      <w:tr w:rsidR="006733E0" w:rsidRPr="006E2C7E" w:rsidTr="00476E5E">
        <w:tc>
          <w:tcPr>
            <w:tcW w:w="4434" w:type="dxa"/>
            <w:gridSpan w:val="2"/>
            <w:vMerge w:val="restart"/>
          </w:tcPr>
          <w:p w:rsidR="001079A9" w:rsidRPr="006E2C7E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Pr="006E2C7E" w:rsidRDefault="000D5F74" w:rsidP="000D5F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1079A9" w:rsidRPr="006E2C7E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</w:t>
            </w:r>
          </w:p>
          <w:p w:rsidR="001079A9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(запросы </w:t>
            </w:r>
            <w:r w:rsidR="00E73776">
              <w:rPr>
                <w:sz w:val="28"/>
                <w:szCs w:val="28"/>
              </w:rPr>
              <w:t xml:space="preserve">ФОИВ </w:t>
            </w:r>
            <w:r>
              <w:rPr>
                <w:sz w:val="28"/>
                <w:szCs w:val="28"/>
              </w:rPr>
              <w:t>ОИВ - по комп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тенции)</w:t>
            </w:r>
          </w:p>
          <w:p w:rsidR="001079A9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управление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ска;</w:t>
            </w:r>
          </w:p>
          <w:p w:rsidR="001079A9" w:rsidRDefault="002E4D11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организационной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боты администрации города Бл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говещенска</w:t>
            </w:r>
            <w:r w:rsidR="001079A9">
              <w:rPr>
                <w:sz w:val="28"/>
                <w:szCs w:val="28"/>
              </w:rPr>
              <w:t xml:space="preserve">; </w:t>
            </w:r>
          </w:p>
          <w:p w:rsidR="001079A9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города Благовещенска;</w:t>
            </w:r>
          </w:p>
          <w:p w:rsidR="001079A9" w:rsidRDefault="001079A9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по физической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туре, спорту и делам молодежи;</w:t>
            </w:r>
          </w:p>
          <w:p w:rsidR="001079A9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культуры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города Благовещенска;</w:t>
            </w:r>
          </w:p>
          <w:p w:rsidR="006733E0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ЖКХ администрации города Благовещенска.</w:t>
            </w: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наличие религиозных групп и организаций дестру</w:t>
            </w:r>
            <w:r w:rsidRPr="006E2C7E">
              <w:rPr>
                <w:sz w:val="28"/>
                <w:szCs w:val="28"/>
              </w:rPr>
              <w:t>к</w:t>
            </w:r>
            <w:r w:rsidRPr="006E2C7E">
              <w:rPr>
                <w:sz w:val="28"/>
                <w:szCs w:val="28"/>
              </w:rPr>
              <w:t>тивной направленности, степень их вовлеченности в террористическую деятельность;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наличие фактов пропаганды террористической иде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 xml:space="preserve">логии, национальной, расовой и религиозной розни (с указанием причин и организаторов), в </w:t>
            </w:r>
            <w:proofErr w:type="spellStart"/>
            <w:r w:rsidRPr="006E2C7E">
              <w:rPr>
                <w:sz w:val="28"/>
                <w:szCs w:val="28"/>
              </w:rPr>
              <w:t>т.ч</w:t>
            </w:r>
            <w:proofErr w:type="spellEnd"/>
            <w:r w:rsidRPr="006E2C7E">
              <w:rPr>
                <w:sz w:val="28"/>
                <w:szCs w:val="28"/>
              </w:rPr>
              <w:t>. в образов</w:t>
            </w:r>
            <w:r w:rsidRPr="006E2C7E">
              <w:rPr>
                <w:sz w:val="28"/>
                <w:szCs w:val="28"/>
              </w:rPr>
              <w:t>а</w:t>
            </w:r>
            <w:r w:rsidRPr="006E2C7E">
              <w:rPr>
                <w:sz w:val="28"/>
                <w:szCs w:val="28"/>
              </w:rPr>
              <w:t xml:space="preserve">тельной сфере; 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- основные угрозы </w:t>
            </w:r>
            <w:proofErr w:type="spellStart"/>
            <w:r w:rsidRPr="006E2C7E">
              <w:rPr>
                <w:sz w:val="28"/>
                <w:szCs w:val="28"/>
              </w:rPr>
              <w:t>радикализации</w:t>
            </w:r>
            <w:proofErr w:type="spellEnd"/>
            <w:r w:rsidRPr="006E2C7E">
              <w:rPr>
                <w:sz w:val="28"/>
                <w:szCs w:val="28"/>
              </w:rPr>
              <w:t xml:space="preserve"> учащихся (студе</w:t>
            </w:r>
            <w:r w:rsidRPr="006E2C7E">
              <w:rPr>
                <w:sz w:val="28"/>
                <w:szCs w:val="28"/>
              </w:rPr>
              <w:t>н</w:t>
            </w:r>
            <w:r w:rsidRPr="006E2C7E">
              <w:rPr>
                <w:sz w:val="28"/>
                <w:szCs w:val="28"/>
              </w:rPr>
              <w:t>тов) образовательных организаций области;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количество преступлений или конфликтов на межн</w:t>
            </w:r>
            <w:r w:rsidRPr="006E2C7E">
              <w:rPr>
                <w:sz w:val="28"/>
                <w:szCs w:val="28"/>
              </w:rPr>
              <w:t>а</w:t>
            </w:r>
            <w:r w:rsidRPr="006E2C7E">
              <w:rPr>
                <w:sz w:val="28"/>
                <w:szCs w:val="28"/>
              </w:rPr>
              <w:t>циональной, расовой и религиозной почве (с указанием статей УК РФ);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 w:rsidR="006733E0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факты проявления национального или религиозного экстремизма (осквернение могил, культовых зданий и иные действия, направленные на разжигание наци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нальной и религиозной розни, и иное с указанием пр</w:t>
            </w:r>
            <w:r w:rsidRPr="006E2C7E">
              <w:rPr>
                <w:sz w:val="28"/>
                <w:szCs w:val="28"/>
              </w:rPr>
              <w:t>и</w:t>
            </w:r>
            <w:r w:rsidRPr="006E2C7E">
              <w:rPr>
                <w:sz w:val="28"/>
                <w:szCs w:val="28"/>
              </w:rPr>
              <w:t xml:space="preserve">чин и организаторов). </w:t>
            </w:r>
          </w:p>
          <w:p w:rsidR="00B1662F" w:rsidRDefault="00B1662F" w:rsidP="002807D7">
            <w:pPr>
              <w:jc w:val="both"/>
              <w:rPr>
                <w:sz w:val="28"/>
                <w:szCs w:val="28"/>
              </w:rPr>
            </w:pPr>
          </w:p>
          <w:p w:rsidR="00B1662F" w:rsidRDefault="00B1662F" w:rsidP="002807D7">
            <w:pPr>
              <w:jc w:val="both"/>
              <w:rPr>
                <w:sz w:val="28"/>
                <w:szCs w:val="28"/>
              </w:rPr>
            </w:pPr>
          </w:p>
          <w:p w:rsidR="00B1662F" w:rsidRDefault="00B1662F" w:rsidP="002807D7">
            <w:pPr>
              <w:jc w:val="both"/>
              <w:rPr>
                <w:sz w:val="28"/>
                <w:szCs w:val="28"/>
              </w:rPr>
            </w:pPr>
          </w:p>
          <w:p w:rsidR="00B1662F" w:rsidRDefault="00B1662F" w:rsidP="002807D7">
            <w:pPr>
              <w:jc w:val="both"/>
              <w:rPr>
                <w:sz w:val="28"/>
                <w:szCs w:val="28"/>
              </w:rPr>
            </w:pPr>
          </w:p>
          <w:p w:rsidR="00B1662F" w:rsidRPr="006E2C7E" w:rsidRDefault="00B1662F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B1662F" w:rsidRPr="006E2C7E" w:rsidTr="00476E5E">
        <w:trPr>
          <w:trHeight w:hRule="exact" w:val="643"/>
        </w:trPr>
        <w:tc>
          <w:tcPr>
            <w:tcW w:w="14034" w:type="dxa"/>
            <w:gridSpan w:val="7"/>
            <w:vAlign w:val="center"/>
          </w:tcPr>
          <w:p w:rsidR="00B1662F" w:rsidRPr="00B1662F" w:rsidRDefault="00B1662F" w:rsidP="00B1662F">
            <w:pPr>
              <w:pStyle w:val="a8"/>
              <w:ind w:left="0"/>
              <w:jc w:val="center"/>
              <w:rPr>
                <w:b/>
                <w:bCs/>
                <w:sz w:val="27"/>
                <w:szCs w:val="27"/>
              </w:rPr>
            </w:pPr>
            <w:r w:rsidRPr="006E2C7E">
              <w:rPr>
                <w:b/>
                <w:bCs/>
                <w:sz w:val="28"/>
                <w:szCs w:val="28"/>
              </w:rPr>
              <w:t>Адресная профилактическая работа по противодействию идеологии террориз</w:t>
            </w:r>
            <w:r>
              <w:rPr>
                <w:b/>
                <w:bCs/>
                <w:sz w:val="28"/>
                <w:szCs w:val="28"/>
              </w:rPr>
              <w:t>ма</w:t>
            </w:r>
          </w:p>
        </w:tc>
      </w:tr>
      <w:tr w:rsidR="006733E0" w:rsidRPr="006E2C7E" w:rsidTr="00476E5E">
        <w:tc>
          <w:tcPr>
            <w:tcW w:w="4434" w:type="dxa"/>
            <w:gridSpan w:val="2"/>
            <w:vMerge w:val="restart"/>
            <w:vAlign w:val="center"/>
          </w:tcPr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Pr="006E2C7E" w:rsidRDefault="000D5F74" w:rsidP="000D5F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(запросы ФОИВ ОИВ - по комп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тенции)</w:t>
            </w: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2807D7">
            <w:pPr>
              <w:ind w:left="175"/>
              <w:jc w:val="both"/>
              <w:rPr>
                <w:sz w:val="28"/>
                <w:szCs w:val="28"/>
              </w:rPr>
            </w:pPr>
            <w:r w:rsidRPr="006E2C7E">
              <w:rPr>
                <w:b/>
                <w:bCs/>
                <w:sz w:val="27"/>
                <w:szCs w:val="27"/>
              </w:rPr>
              <w:lastRenderedPageBreak/>
              <w:t>Количество лиц, нуждающихся в адресном проф</w:t>
            </w:r>
            <w:r w:rsidRPr="006E2C7E">
              <w:rPr>
                <w:b/>
                <w:bCs/>
                <w:sz w:val="27"/>
                <w:szCs w:val="27"/>
              </w:rPr>
              <w:t>и</w:t>
            </w:r>
            <w:r w:rsidRPr="006E2C7E">
              <w:rPr>
                <w:b/>
                <w:bCs/>
                <w:sz w:val="27"/>
                <w:szCs w:val="27"/>
              </w:rPr>
              <w:t xml:space="preserve">лактическом воздействии, в </w:t>
            </w:r>
            <w:proofErr w:type="spellStart"/>
            <w:r w:rsidRPr="006E2C7E">
              <w:rPr>
                <w:b/>
                <w:bCs/>
                <w:sz w:val="27"/>
                <w:szCs w:val="27"/>
              </w:rPr>
              <w:t>т.ч</w:t>
            </w:r>
            <w:proofErr w:type="spellEnd"/>
            <w:r w:rsidRPr="006E2C7E">
              <w:rPr>
                <w:b/>
                <w:bCs/>
                <w:sz w:val="27"/>
                <w:szCs w:val="27"/>
              </w:rPr>
              <w:t>.: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ind w:left="175"/>
              <w:jc w:val="both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ind w:left="175"/>
              <w:jc w:val="both"/>
              <w:rPr>
                <w:b/>
                <w:bCs/>
                <w:sz w:val="27"/>
                <w:szCs w:val="27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отбывающих наказание на территории Амурской о</w:t>
            </w:r>
            <w:r w:rsidRPr="006E2C7E">
              <w:rPr>
                <w:sz w:val="28"/>
                <w:szCs w:val="28"/>
              </w:rPr>
              <w:t>б</w:t>
            </w:r>
            <w:r w:rsidRPr="006E2C7E">
              <w:rPr>
                <w:sz w:val="28"/>
                <w:szCs w:val="28"/>
              </w:rPr>
              <w:t xml:space="preserve">ласти за совершение преступлений террористической </w:t>
            </w:r>
            <w:r w:rsidRPr="006E2C7E">
              <w:rPr>
                <w:sz w:val="28"/>
                <w:szCs w:val="28"/>
              </w:rPr>
              <w:lastRenderedPageBreak/>
              <w:t xml:space="preserve">направленности; 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освободившихся из мест лишения свободы за сове</w:t>
            </w:r>
            <w:r w:rsidRPr="006E2C7E">
              <w:rPr>
                <w:sz w:val="28"/>
                <w:szCs w:val="28"/>
              </w:rPr>
              <w:t>р</w:t>
            </w:r>
            <w:r w:rsidRPr="006E2C7E">
              <w:rPr>
                <w:sz w:val="28"/>
                <w:szCs w:val="28"/>
              </w:rPr>
              <w:t>шение преступлений террористической направленн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сти;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- бывших (амнистированных) участников </w:t>
            </w:r>
            <w:proofErr w:type="spellStart"/>
            <w:r w:rsidRPr="006E2C7E">
              <w:rPr>
                <w:sz w:val="28"/>
                <w:szCs w:val="28"/>
              </w:rPr>
              <w:t>бандподп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лья</w:t>
            </w:r>
            <w:proofErr w:type="spellEnd"/>
            <w:r w:rsidRPr="006E2C7E">
              <w:rPr>
                <w:sz w:val="28"/>
                <w:szCs w:val="28"/>
              </w:rPr>
              <w:t>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D76D01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родственников (жены, дети, братья, сестры и др.)</w:t>
            </w:r>
            <w:r>
              <w:rPr>
                <w:sz w:val="28"/>
                <w:szCs w:val="28"/>
              </w:rPr>
              <w:t xml:space="preserve"> </w:t>
            </w:r>
            <w:r w:rsidRPr="006E2C7E">
              <w:rPr>
                <w:sz w:val="28"/>
                <w:szCs w:val="28"/>
              </w:rPr>
              <w:t xml:space="preserve">членов </w:t>
            </w:r>
            <w:proofErr w:type="spellStart"/>
            <w:r w:rsidRPr="006E2C7E">
              <w:rPr>
                <w:sz w:val="28"/>
                <w:szCs w:val="28"/>
              </w:rPr>
              <w:t>бандподполья</w:t>
            </w:r>
            <w:proofErr w:type="spellEnd"/>
            <w:r w:rsidRPr="006E2C7E">
              <w:rPr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6E2C7E">
              <w:rPr>
                <w:sz w:val="28"/>
                <w:szCs w:val="28"/>
              </w:rPr>
              <w:t>ун</w:t>
            </w:r>
            <w:r>
              <w:rPr>
                <w:sz w:val="28"/>
                <w:szCs w:val="28"/>
              </w:rPr>
              <w:t>ич-</w:t>
            </w:r>
            <w:r w:rsidRPr="006E2C7E">
              <w:rPr>
                <w:sz w:val="28"/>
                <w:szCs w:val="28"/>
              </w:rPr>
              <w:t>тоженных</w:t>
            </w:r>
            <w:proofErr w:type="spellEnd"/>
            <w:proofErr w:type="gramEnd"/>
            <w:r w:rsidRPr="006E2C7E">
              <w:rPr>
                <w:sz w:val="28"/>
                <w:szCs w:val="28"/>
              </w:rPr>
              <w:t xml:space="preserve">, действующих, осужденных); 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D76D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D76D01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состоящих на учете в органах МВД России по под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зрению в совершении преступлений экстремистского характера;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- </w:t>
            </w:r>
            <w:proofErr w:type="gramStart"/>
            <w:r w:rsidRPr="006E2C7E">
              <w:rPr>
                <w:sz w:val="28"/>
                <w:szCs w:val="28"/>
              </w:rPr>
              <w:t>получивших</w:t>
            </w:r>
            <w:proofErr w:type="gramEnd"/>
            <w:r w:rsidRPr="006E2C7E">
              <w:rPr>
                <w:sz w:val="28"/>
                <w:szCs w:val="28"/>
              </w:rPr>
              <w:t xml:space="preserve"> религиозное образование за рубежом;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из числа </w:t>
            </w:r>
            <w:r w:rsidRPr="006E2C7E">
              <w:rPr>
                <w:sz w:val="28"/>
                <w:szCs w:val="28"/>
              </w:rPr>
              <w:t>мигрантов (иммигрантов);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состоящих на учете в подразделениях органов вну</w:t>
            </w:r>
            <w:r w:rsidRPr="006E2C7E">
              <w:rPr>
                <w:sz w:val="28"/>
                <w:szCs w:val="28"/>
              </w:rPr>
              <w:t>т</w:t>
            </w:r>
            <w:r w:rsidRPr="006E2C7E">
              <w:rPr>
                <w:sz w:val="28"/>
                <w:szCs w:val="28"/>
              </w:rPr>
              <w:t>ренних дел по делам несовершеннолетних</w:t>
            </w:r>
            <w:r>
              <w:rPr>
                <w:sz w:val="28"/>
                <w:szCs w:val="28"/>
              </w:rPr>
              <w:t xml:space="preserve"> за соверш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правонарушений экстремистской направленности</w:t>
            </w:r>
            <w:r w:rsidRPr="006E2C7E">
              <w:rPr>
                <w:sz w:val="28"/>
                <w:szCs w:val="28"/>
              </w:rPr>
              <w:t>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C158CA">
            <w:pPr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- число граждан, прошедших обучение в зарубежных религиозных учебных организациях;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C158C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C158CA">
            <w:pPr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005BC7">
            <w:pPr>
              <w:jc w:val="both"/>
              <w:rPr>
                <w:sz w:val="28"/>
                <w:szCs w:val="28"/>
              </w:rPr>
            </w:pPr>
            <w:r w:rsidRPr="006E2C7E">
              <w:rPr>
                <w:b/>
                <w:bCs/>
                <w:sz w:val="27"/>
                <w:szCs w:val="27"/>
              </w:rPr>
              <w:t>Проведено адресных профилактических мероприятий (количество, виды, число принявших в них участие лиц) с</w:t>
            </w:r>
            <w:r>
              <w:rPr>
                <w:b/>
                <w:bCs/>
                <w:sz w:val="27"/>
                <w:szCs w:val="27"/>
              </w:rPr>
              <w:t xml:space="preserve"> вышеуказанной категорией лиц.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005BC7">
            <w:pPr>
              <w:jc w:val="both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76" w:type="dxa"/>
          </w:tcPr>
          <w:p w:rsidR="006733E0" w:rsidRPr="006E2C7E" w:rsidRDefault="006733E0" w:rsidP="00005BC7">
            <w:pPr>
              <w:jc w:val="both"/>
              <w:rPr>
                <w:b/>
                <w:bCs/>
                <w:sz w:val="27"/>
                <w:szCs w:val="27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D76D01" w:rsidRDefault="006733E0" w:rsidP="005E4866">
            <w:pPr>
              <w:ind w:left="34"/>
              <w:jc w:val="both"/>
              <w:rPr>
                <w:spacing w:val="-2"/>
                <w:sz w:val="28"/>
                <w:szCs w:val="28"/>
              </w:rPr>
            </w:pPr>
            <w:r w:rsidRPr="00D76D01">
              <w:rPr>
                <w:spacing w:val="-2"/>
                <w:sz w:val="28"/>
                <w:szCs w:val="28"/>
              </w:rPr>
              <w:t>Результаты адресной профилактической работы с кат</w:t>
            </w:r>
            <w:r w:rsidRPr="00D76D01">
              <w:rPr>
                <w:spacing w:val="-2"/>
                <w:sz w:val="28"/>
                <w:szCs w:val="28"/>
              </w:rPr>
              <w:t>е</w:t>
            </w:r>
            <w:r w:rsidRPr="00D76D01">
              <w:rPr>
                <w:spacing w:val="-2"/>
                <w:sz w:val="28"/>
                <w:szCs w:val="28"/>
              </w:rPr>
              <w:t>гориями населения, наиболее подверженными влиянию идеологии терроризма или подпавшими под ее влияние (молодежь; лица, получившие религиозное, преимущ</w:t>
            </w:r>
            <w:r w:rsidRPr="00D76D01">
              <w:rPr>
                <w:spacing w:val="-2"/>
                <w:sz w:val="28"/>
                <w:szCs w:val="28"/>
              </w:rPr>
              <w:t>е</w:t>
            </w:r>
            <w:r w:rsidRPr="00D76D01">
              <w:rPr>
                <w:spacing w:val="-2"/>
                <w:sz w:val="28"/>
                <w:szCs w:val="28"/>
              </w:rPr>
              <w:t>ственно исламское образование за рубежом; престу</w:t>
            </w:r>
            <w:r w:rsidRPr="00D76D01">
              <w:rPr>
                <w:spacing w:val="-2"/>
                <w:sz w:val="28"/>
                <w:szCs w:val="28"/>
              </w:rPr>
              <w:t>п</w:t>
            </w:r>
            <w:r w:rsidRPr="00D76D01">
              <w:rPr>
                <w:spacing w:val="-2"/>
                <w:sz w:val="28"/>
                <w:szCs w:val="28"/>
              </w:rPr>
              <w:t>ники, отбывшие наказание за террористическую (эк</w:t>
            </w:r>
            <w:r w:rsidRPr="00D76D01">
              <w:rPr>
                <w:spacing w:val="-2"/>
                <w:sz w:val="28"/>
                <w:szCs w:val="28"/>
              </w:rPr>
              <w:t>с</w:t>
            </w:r>
            <w:r w:rsidRPr="00D76D01">
              <w:rPr>
                <w:spacing w:val="-2"/>
                <w:sz w:val="28"/>
                <w:szCs w:val="28"/>
              </w:rPr>
              <w:t xml:space="preserve">тремистскую) деятельность; родственники членов </w:t>
            </w:r>
            <w:proofErr w:type="spellStart"/>
            <w:r w:rsidRPr="00D76D01">
              <w:rPr>
                <w:spacing w:val="-2"/>
                <w:sz w:val="28"/>
                <w:szCs w:val="28"/>
              </w:rPr>
              <w:lastRenderedPageBreak/>
              <w:t>бандподполья</w:t>
            </w:r>
            <w:proofErr w:type="spellEnd"/>
            <w:r w:rsidRPr="00D76D01">
              <w:rPr>
                <w:spacing w:val="-2"/>
                <w:sz w:val="28"/>
                <w:szCs w:val="28"/>
              </w:rPr>
              <w:t>).</w:t>
            </w:r>
          </w:p>
          <w:p w:rsidR="006733E0" w:rsidRPr="006E2C7E" w:rsidRDefault="006733E0" w:rsidP="00970673">
            <w:pPr>
              <w:ind w:left="34"/>
              <w:rPr>
                <w:sz w:val="28"/>
                <w:szCs w:val="28"/>
              </w:rPr>
            </w:pPr>
            <w:r w:rsidRPr="00D76D01">
              <w:rPr>
                <w:spacing w:val="-2"/>
                <w:sz w:val="28"/>
                <w:szCs w:val="28"/>
              </w:rPr>
              <w:t>Оценка эффективности мероприятий по их социальной адаптации.</w:t>
            </w:r>
          </w:p>
        </w:tc>
        <w:tc>
          <w:tcPr>
            <w:tcW w:w="1417" w:type="dxa"/>
            <w:gridSpan w:val="2"/>
          </w:tcPr>
          <w:p w:rsidR="006733E0" w:rsidRPr="00D76D01" w:rsidRDefault="006733E0" w:rsidP="005E4866">
            <w:pPr>
              <w:ind w:left="34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D76D01" w:rsidRDefault="006733E0" w:rsidP="005E4866">
            <w:pPr>
              <w:ind w:left="34"/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5E4866">
            <w:pPr>
              <w:ind w:left="34"/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Осуществлено мероприятий по оказанию помощи л</w:t>
            </w:r>
            <w:r w:rsidRPr="006E2C7E">
              <w:rPr>
                <w:sz w:val="28"/>
                <w:szCs w:val="28"/>
              </w:rPr>
              <w:t>и</w:t>
            </w:r>
            <w:r w:rsidRPr="006E2C7E">
              <w:rPr>
                <w:sz w:val="28"/>
                <w:szCs w:val="28"/>
              </w:rPr>
              <w:t>цам, пострадавшим от терактов, а также сотрудникам правоохранительных органов, погибших в ходе прот</w:t>
            </w:r>
            <w:r w:rsidRPr="006E2C7E">
              <w:rPr>
                <w:sz w:val="28"/>
                <w:szCs w:val="28"/>
              </w:rPr>
              <w:t>и</w:t>
            </w:r>
            <w:r w:rsidRPr="006E2C7E">
              <w:rPr>
                <w:sz w:val="28"/>
                <w:szCs w:val="28"/>
              </w:rPr>
              <w:t>водействия терроризму.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5E4866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5E4866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Align w:val="center"/>
          </w:tcPr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Pr="006E2C7E" w:rsidRDefault="000D5F74" w:rsidP="000D5F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(запросы ФОИВ ОИВ - по комп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тенции)</w:t>
            </w:r>
          </w:p>
          <w:p w:rsidR="006733E0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управление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ска</w:t>
            </w: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Вовлеченность населения в террористическую де</w:t>
            </w:r>
            <w:r w:rsidRPr="006E2C7E">
              <w:rPr>
                <w:sz w:val="28"/>
                <w:szCs w:val="28"/>
              </w:rPr>
              <w:t>я</w:t>
            </w:r>
            <w:r w:rsidRPr="006E2C7E">
              <w:rPr>
                <w:sz w:val="28"/>
                <w:szCs w:val="28"/>
              </w:rPr>
              <w:t>тельность, в том числе количество выехавших граждан для участия в боевых действиях на стороне междун</w:t>
            </w:r>
            <w:r w:rsidRPr="006E2C7E">
              <w:rPr>
                <w:sz w:val="28"/>
                <w:szCs w:val="28"/>
              </w:rPr>
              <w:t>а</w:t>
            </w:r>
            <w:r w:rsidRPr="006E2C7E">
              <w:rPr>
                <w:sz w:val="28"/>
                <w:szCs w:val="28"/>
              </w:rPr>
              <w:t>родных террористических организаций.</w:t>
            </w:r>
          </w:p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Принимаемые меры по недопущению уча</w:t>
            </w:r>
            <w:r w:rsidR="00E73776">
              <w:rPr>
                <w:sz w:val="28"/>
                <w:szCs w:val="28"/>
              </w:rPr>
              <w:t>стия жителей города</w:t>
            </w:r>
            <w:r w:rsidRPr="006E2C7E">
              <w:rPr>
                <w:sz w:val="28"/>
                <w:szCs w:val="28"/>
              </w:rPr>
              <w:t xml:space="preserve"> в деятельности МТО.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B1662F" w:rsidRPr="006E2C7E" w:rsidTr="00476E5E">
        <w:tc>
          <w:tcPr>
            <w:tcW w:w="14034" w:type="dxa"/>
            <w:gridSpan w:val="7"/>
            <w:vAlign w:val="center"/>
          </w:tcPr>
          <w:p w:rsidR="00B1662F" w:rsidRDefault="00B1662F" w:rsidP="00B1662F">
            <w:pPr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t>Проблемные вопросы и противоречия, негативно влияющие на функционирование системы</w:t>
            </w:r>
          </w:p>
          <w:p w:rsidR="00B1662F" w:rsidRPr="006E2C7E" w:rsidRDefault="00B1662F" w:rsidP="00B1662F">
            <w:pPr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t>противодействия терроризму</w:t>
            </w:r>
          </w:p>
        </w:tc>
      </w:tr>
      <w:tr w:rsidR="006733E0" w:rsidRPr="006E2C7E" w:rsidTr="00476E5E">
        <w:tc>
          <w:tcPr>
            <w:tcW w:w="4434" w:type="dxa"/>
            <w:gridSpan w:val="2"/>
          </w:tcPr>
          <w:p w:rsidR="006733E0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управление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ска</w:t>
            </w:r>
          </w:p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(запросы ФОИВ ГОИВ - по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петенции)</w:t>
            </w: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Проблемные вопросы в части государственной рег</w:t>
            </w:r>
            <w:r w:rsidRPr="006E2C7E">
              <w:rPr>
                <w:sz w:val="28"/>
                <w:szCs w:val="28"/>
              </w:rPr>
              <w:t>и</w:t>
            </w:r>
            <w:r w:rsidRPr="006E2C7E">
              <w:rPr>
                <w:sz w:val="28"/>
                <w:szCs w:val="28"/>
              </w:rPr>
              <w:t xml:space="preserve">страции НКО, в </w:t>
            </w:r>
            <w:proofErr w:type="spellStart"/>
            <w:r w:rsidRPr="006E2C7E">
              <w:rPr>
                <w:sz w:val="28"/>
                <w:szCs w:val="28"/>
              </w:rPr>
              <w:t>т.ч</w:t>
            </w:r>
            <w:proofErr w:type="spellEnd"/>
            <w:r w:rsidRPr="006E2C7E">
              <w:rPr>
                <w:sz w:val="28"/>
                <w:szCs w:val="28"/>
              </w:rPr>
              <w:t>. филиалов и представительств международных организаций и иностранных неко</w:t>
            </w:r>
            <w:r w:rsidRPr="006E2C7E">
              <w:rPr>
                <w:sz w:val="28"/>
                <w:szCs w:val="28"/>
              </w:rPr>
              <w:t>м</w:t>
            </w:r>
            <w:r w:rsidRPr="006E2C7E">
              <w:rPr>
                <w:sz w:val="28"/>
                <w:szCs w:val="28"/>
              </w:rPr>
              <w:t>мерческих неправительственных организаций, общ</w:t>
            </w:r>
            <w:r w:rsidRPr="006E2C7E">
              <w:rPr>
                <w:sz w:val="28"/>
                <w:szCs w:val="28"/>
              </w:rPr>
              <w:t>е</w:t>
            </w:r>
            <w:r w:rsidRPr="006E2C7E">
              <w:rPr>
                <w:sz w:val="28"/>
                <w:szCs w:val="28"/>
              </w:rPr>
              <w:t>ственных объединений и политических партий.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 w:val="restart"/>
          </w:tcPr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Pr="006E2C7E" w:rsidRDefault="000D5F74" w:rsidP="000D5F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миссии города Благовещенска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(запросы ФОИВ ГОИВ - по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петенции)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управление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ска;</w:t>
            </w:r>
          </w:p>
          <w:p w:rsidR="00E73776" w:rsidRDefault="002E4D11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организационной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боты администрации города Бл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говещенска</w:t>
            </w:r>
            <w:r w:rsidR="00E73776">
              <w:rPr>
                <w:sz w:val="28"/>
                <w:szCs w:val="28"/>
              </w:rPr>
              <w:t xml:space="preserve">; 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города Благовещенска;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по физической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туре, спорту и делам молодежи;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культуры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города Благовещенска;</w:t>
            </w:r>
          </w:p>
          <w:p w:rsidR="006733E0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ЖКХ администрации города Благовещенска.</w:t>
            </w:r>
          </w:p>
        </w:tc>
        <w:tc>
          <w:tcPr>
            <w:tcW w:w="6907" w:type="dxa"/>
            <w:gridSpan w:val="2"/>
            <w:vAlign w:val="center"/>
          </w:tcPr>
          <w:p w:rsidR="006733E0" w:rsidRPr="00307B70" w:rsidRDefault="006733E0" w:rsidP="00005BC7">
            <w:pPr>
              <w:jc w:val="both"/>
              <w:rPr>
                <w:spacing w:val="-2"/>
                <w:sz w:val="28"/>
                <w:szCs w:val="28"/>
              </w:rPr>
            </w:pPr>
            <w:r w:rsidRPr="00307B70">
              <w:rPr>
                <w:spacing w:val="-2"/>
                <w:sz w:val="28"/>
                <w:szCs w:val="28"/>
              </w:rPr>
              <w:lastRenderedPageBreak/>
              <w:t>Проблемные вопросы межведомственного взаимоде</w:t>
            </w:r>
            <w:r w:rsidRPr="00307B70">
              <w:rPr>
                <w:spacing w:val="-2"/>
                <w:sz w:val="28"/>
                <w:szCs w:val="28"/>
              </w:rPr>
              <w:t>й</w:t>
            </w:r>
            <w:r w:rsidRPr="00307B70">
              <w:rPr>
                <w:spacing w:val="-2"/>
                <w:sz w:val="28"/>
                <w:szCs w:val="28"/>
              </w:rPr>
              <w:t>ствия  территориальных органов федеральных органов исполнительной власти, органов исполнительной власти и органов местного самоуправления области, оказыв</w:t>
            </w:r>
            <w:r w:rsidRPr="00307B70">
              <w:rPr>
                <w:spacing w:val="-2"/>
                <w:sz w:val="28"/>
                <w:szCs w:val="28"/>
              </w:rPr>
              <w:t>а</w:t>
            </w:r>
            <w:r w:rsidRPr="00307B70">
              <w:rPr>
                <w:spacing w:val="-2"/>
                <w:sz w:val="28"/>
                <w:szCs w:val="28"/>
              </w:rPr>
              <w:t>ющие дестабилизирующее воздействие на развитие о</w:t>
            </w:r>
            <w:r w:rsidRPr="00307B70">
              <w:rPr>
                <w:spacing w:val="-2"/>
                <w:sz w:val="28"/>
                <w:szCs w:val="28"/>
              </w:rPr>
              <w:t>б</w:t>
            </w:r>
            <w:r w:rsidRPr="00307B70">
              <w:rPr>
                <w:spacing w:val="-2"/>
                <w:sz w:val="28"/>
                <w:szCs w:val="28"/>
              </w:rPr>
              <w:lastRenderedPageBreak/>
              <w:t>щественно-политической и  социально-экономической ситуации в регионе, а также негативно влияющие на функционирование системы противодействия терр</w:t>
            </w:r>
            <w:r w:rsidRPr="00307B70">
              <w:rPr>
                <w:spacing w:val="-2"/>
                <w:sz w:val="28"/>
                <w:szCs w:val="28"/>
              </w:rPr>
              <w:t>о</w:t>
            </w:r>
            <w:r w:rsidRPr="00307B70">
              <w:rPr>
                <w:spacing w:val="-2"/>
                <w:sz w:val="28"/>
                <w:szCs w:val="28"/>
              </w:rPr>
              <w:t>ризму.</w:t>
            </w:r>
          </w:p>
        </w:tc>
        <w:tc>
          <w:tcPr>
            <w:tcW w:w="1417" w:type="dxa"/>
            <w:gridSpan w:val="2"/>
          </w:tcPr>
          <w:p w:rsidR="006733E0" w:rsidRPr="00307B70" w:rsidRDefault="006733E0" w:rsidP="00005BC7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307B70" w:rsidRDefault="006733E0" w:rsidP="00005BC7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</w:tcPr>
          <w:p w:rsidR="006733E0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 w:rsidR="006733E0" w:rsidRPr="00005BC7" w:rsidRDefault="006733E0" w:rsidP="00CC51B9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Проблемные вопросы в организации и проведении м</w:t>
            </w:r>
            <w:r w:rsidRPr="006E2C7E">
              <w:rPr>
                <w:sz w:val="28"/>
                <w:szCs w:val="28"/>
              </w:rPr>
              <w:t>е</w:t>
            </w:r>
            <w:r w:rsidRPr="006E2C7E">
              <w:rPr>
                <w:sz w:val="28"/>
                <w:szCs w:val="28"/>
              </w:rPr>
              <w:t xml:space="preserve">роприятий в </w:t>
            </w:r>
            <w:r>
              <w:rPr>
                <w:sz w:val="28"/>
                <w:szCs w:val="28"/>
              </w:rPr>
              <w:t>сфере</w:t>
            </w:r>
            <w:r w:rsidRPr="006E2C7E">
              <w:rPr>
                <w:sz w:val="28"/>
                <w:szCs w:val="28"/>
              </w:rPr>
              <w:t xml:space="preserve"> противодействия идеологии терр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ризма (конференции, круглые столы, семинары, мити</w:t>
            </w:r>
            <w:r w:rsidRPr="006E2C7E">
              <w:rPr>
                <w:sz w:val="28"/>
                <w:szCs w:val="28"/>
              </w:rPr>
              <w:t>н</w:t>
            </w:r>
            <w:r w:rsidRPr="006E2C7E">
              <w:rPr>
                <w:sz w:val="28"/>
                <w:szCs w:val="28"/>
              </w:rPr>
              <w:t>ги), в том числе с привлечением представителей нау</w:t>
            </w:r>
            <w:r w:rsidRPr="006E2C7E">
              <w:rPr>
                <w:sz w:val="28"/>
                <w:szCs w:val="28"/>
              </w:rPr>
              <w:t>ч</w:t>
            </w:r>
            <w:r w:rsidRPr="006E2C7E">
              <w:rPr>
                <w:sz w:val="28"/>
                <w:szCs w:val="28"/>
              </w:rPr>
              <w:t>ных кругов, деятелей культуры и гражданского общ</w:t>
            </w:r>
            <w:r w:rsidRPr="006E2C7E">
              <w:rPr>
                <w:sz w:val="28"/>
                <w:szCs w:val="28"/>
              </w:rPr>
              <w:t>е</w:t>
            </w:r>
            <w:r w:rsidRPr="006E2C7E">
              <w:rPr>
                <w:sz w:val="28"/>
                <w:szCs w:val="28"/>
              </w:rPr>
              <w:t>ства.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CC51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CC51B9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3F4F9B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Проблемные вопросы правоприменительной практики в сфере противодействия терроризму и его идеологии.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3F4F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3F4F9B">
            <w:pPr>
              <w:jc w:val="both"/>
              <w:rPr>
                <w:sz w:val="28"/>
                <w:szCs w:val="28"/>
              </w:rPr>
            </w:pPr>
          </w:p>
        </w:tc>
      </w:tr>
      <w:tr w:rsidR="00B1662F" w:rsidRPr="006E2C7E" w:rsidTr="00476E5E">
        <w:trPr>
          <w:trHeight w:hRule="exact" w:val="567"/>
        </w:trPr>
        <w:tc>
          <w:tcPr>
            <w:tcW w:w="14034" w:type="dxa"/>
            <w:gridSpan w:val="7"/>
          </w:tcPr>
          <w:p w:rsidR="00B1662F" w:rsidRPr="006E2C7E" w:rsidRDefault="00B1662F" w:rsidP="00B1662F">
            <w:pPr>
              <w:pStyle w:val="a8"/>
              <w:spacing w:before="120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t>Объекты возможных террористических посягательств</w:t>
            </w:r>
          </w:p>
        </w:tc>
      </w:tr>
      <w:tr w:rsidR="006733E0" w:rsidRPr="00307B70" w:rsidTr="00476E5E">
        <w:tc>
          <w:tcPr>
            <w:tcW w:w="4434" w:type="dxa"/>
            <w:gridSpan w:val="2"/>
            <w:vMerge w:val="restart"/>
            <w:vAlign w:val="center"/>
          </w:tcPr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Pr="006E2C7E" w:rsidRDefault="000D5F74" w:rsidP="000D5F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(запросы ФОИВ ГОИВ - по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петенции)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управление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ска;</w:t>
            </w:r>
          </w:p>
          <w:p w:rsidR="00E73776" w:rsidRDefault="002E4D11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организационной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боты администрации города Бл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говещенска</w:t>
            </w:r>
            <w:r w:rsidR="00E73776">
              <w:rPr>
                <w:sz w:val="28"/>
                <w:szCs w:val="28"/>
              </w:rPr>
              <w:t xml:space="preserve">; 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города Благовещенска;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по физической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туре, спорту и делам молодежи;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культуры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города Благовещенска;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ЖКХ администрации города Благовещенска;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потребительского рынка и услуг администрации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рода Благовещенска.</w:t>
            </w:r>
          </w:p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307B70" w:rsidRDefault="006733E0" w:rsidP="002807D7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307B70">
              <w:rPr>
                <w:spacing w:val="-6"/>
                <w:sz w:val="28"/>
                <w:szCs w:val="28"/>
              </w:rPr>
              <w:lastRenderedPageBreak/>
              <w:t xml:space="preserve">Количество объектов террористических посягательств и мест массового пребывания людей, антитеррористическая защищенность которых осуществляется в </w:t>
            </w:r>
            <w:proofErr w:type="spellStart"/>
            <w:r w:rsidRPr="00307B70">
              <w:rPr>
                <w:spacing w:val="-6"/>
                <w:sz w:val="28"/>
                <w:szCs w:val="28"/>
              </w:rPr>
              <w:t>соот-ветствии</w:t>
            </w:r>
            <w:proofErr w:type="spellEnd"/>
            <w:r w:rsidRPr="00307B70">
              <w:rPr>
                <w:spacing w:val="-6"/>
                <w:sz w:val="28"/>
                <w:szCs w:val="28"/>
              </w:rPr>
              <w:t xml:space="preserve"> с требованиями Федерального закона от 09.02.2007 № 16-ФЗ «О транспортной безопасности», Федерального закона от 21.07.23011 № 256-ФЗ «О безопасности объектов то</w:t>
            </w:r>
            <w:r w:rsidRPr="00307B70">
              <w:rPr>
                <w:spacing w:val="-6"/>
                <w:sz w:val="28"/>
                <w:szCs w:val="28"/>
              </w:rPr>
              <w:t>п</w:t>
            </w:r>
            <w:r w:rsidRPr="00307B70">
              <w:rPr>
                <w:spacing w:val="-6"/>
                <w:sz w:val="28"/>
                <w:szCs w:val="28"/>
              </w:rPr>
              <w:t>ливно-энергетического комплекса», постановлениями Правительства РФ, изданными в рамках постановления Правительства РФ от 25.12.2013 № 1244 «Об антитерр</w:t>
            </w:r>
            <w:r w:rsidRPr="00307B70">
              <w:rPr>
                <w:spacing w:val="-6"/>
                <w:sz w:val="28"/>
                <w:szCs w:val="28"/>
              </w:rPr>
              <w:t>о</w:t>
            </w:r>
            <w:r w:rsidRPr="00307B70">
              <w:rPr>
                <w:spacing w:val="-6"/>
                <w:sz w:val="28"/>
                <w:szCs w:val="28"/>
              </w:rPr>
              <w:t>ристической защищенности объектов (территорий)».</w:t>
            </w:r>
            <w:proofErr w:type="gramEnd"/>
          </w:p>
          <w:p w:rsidR="006733E0" w:rsidRPr="00307B70" w:rsidRDefault="006733E0" w:rsidP="002807D7">
            <w:pPr>
              <w:jc w:val="both"/>
              <w:rPr>
                <w:spacing w:val="-6"/>
                <w:sz w:val="28"/>
                <w:szCs w:val="28"/>
              </w:rPr>
            </w:pPr>
            <w:r w:rsidRPr="00307B70">
              <w:rPr>
                <w:spacing w:val="-6"/>
                <w:sz w:val="28"/>
                <w:szCs w:val="28"/>
              </w:rPr>
              <w:lastRenderedPageBreak/>
              <w:t>Состояние антитеррористической защищенности  объе</w:t>
            </w:r>
            <w:r w:rsidRPr="00307B70">
              <w:rPr>
                <w:spacing w:val="-6"/>
                <w:sz w:val="28"/>
                <w:szCs w:val="28"/>
              </w:rPr>
              <w:t>к</w:t>
            </w:r>
            <w:r w:rsidRPr="00307B70">
              <w:rPr>
                <w:spacing w:val="-6"/>
                <w:sz w:val="28"/>
                <w:szCs w:val="28"/>
              </w:rPr>
              <w:t>тов (территорий).</w:t>
            </w:r>
          </w:p>
        </w:tc>
        <w:tc>
          <w:tcPr>
            <w:tcW w:w="1417" w:type="dxa"/>
            <w:gridSpan w:val="2"/>
          </w:tcPr>
          <w:p w:rsidR="006733E0" w:rsidRPr="00307B70" w:rsidRDefault="006733E0" w:rsidP="002807D7">
            <w:pPr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307B70" w:rsidRDefault="006733E0" w:rsidP="002807D7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733E0" w:rsidRPr="00307B70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307B70" w:rsidRDefault="006733E0" w:rsidP="002807D7">
            <w:pPr>
              <w:jc w:val="both"/>
              <w:rPr>
                <w:sz w:val="28"/>
                <w:szCs w:val="28"/>
              </w:rPr>
            </w:pPr>
            <w:r w:rsidRPr="00307B70">
              <w:rPr>
                <w:sz w:val="28"/>
                <w:szCs w:val="28"/>
              </w:rPr>
              <w:t>Количество рабочих органов, созданных для изучения вопросов, касающихся профилактики терроризма, м</w:t>
            </w:r>
            <w:r w:rsidRPr="00307B70">
              <w:rPr>
                <w:sz w:val="28"/>
                <w:szCs w:val="28"/>
              </w:rPr>
              <w:t>и</w:t>
            </w:r>
            <w:r w:rsidRPr="00307B70">
              <w:rPr>
                <w:sz w:val="28"/>
                <w:szCs w:val="28"/>
              </w:rPr>
              <w:t>нимизации и (или) ликвидации последствий его проя</w:t>
            </w:r>
            <w:r w:rsidRPr="00307B70">
              <w:rPr>
                <w:sz w:val="28"/>
                <w:szCs w:val="28"/>
              </w:rPr>
              <w:t>в</w:t>
            </w:r>
            <w:r w:rsidRPr="00307B70">
              <w:rPr>
                <w:sz w:val="28"/>
                <w:szCs w:val="28"/>
              </w:rPr>
              <w:t>лений.</w:t>
            </w:r>
          </w:p>
        </w:tc>
        <w:tc>
          <w:tcPr>
            <w:tcW w:w="1417" w:type="dxa"/>
            <w:gridSpan w:val="2"/>
          </w:tcPr>
          <w:p w:rsidR="006733E0" w:rsidRPr="00307B70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307B70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Количество проверок антитеррористической защище</w:t>
            </w:r>
            <w:r w:rsidRPr="006E2C7E">
              <w:rPr>
                <w:sz w:val="28"/>
                <w:szCs w:val="28"/>
              </w:rPr>
              <w:t>н</w:t>
            </w:r>
            <w:r w:rsidRPr="006E2C7E">
              <w:rPr>
                <w:sz w:val="28"/>
                <w:szCs w:val="28"/>
              </w:rPr>
              <w:t>ности потенциальных объектов террористических п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сягательств и мест массового пребывания людей.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Merge/>
            <w:vAlign w:val="center"/>
          </w:tcPr>
          <w:p w:rsidR="006733E0" w:rsidRPr="006E2C7E" w:rsidRDefault="006733E0" w:rsidP="00B166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Выявленные недостатки по результатам проверок а</w:t>
            </w:r>
            <w:r w:rsidRPr="006E2C7E">
              <w:rPr>
                <w:sz w:val="28"/>
                <w:szCs w:val="28"/>
              </w:rPr>
              <w:t>н</w:t>
            </w:r>
            <w:r w:rsidRPr="006E2C7E">
              <w:rPr>
                <w:sz w:val="28"/>
                <w:szCs w:val="28"/>
              </w:rPr>
              <w:t>титеррористической защищенности потенциальных объектов террористических посягательств и мест ма</w:t>
            </w:r>
            <w:r w:rsidRPr="006E2C7E">
              <w:rPr>
                <w:sz w:val="28"/>
                <w:szCs w:val="28"/>
              </w:rPr>
              <w:t>с</w:t>
            </w:r>
            <w:r w:rsidRPr="006E2C7E">
              <w:rPr>
                <w:sz w:val="28"/>
                <w:szCs w:val="28"/>
              </w:rPr>
              <w:t>сового пребывания людей.</w:t>
            </w:r>
          </w:p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Количество направленных информаций (предписаний, актов и т.п.) для устранения выявленных недостатков.</w:t>
            </w:r>
          </w:p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Принятые меры и результаты по их устранению.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  <w:tr w:rsidR="00B1662F" w:rsidRPr="006E2C7E" w:rsidTr="00476E5E">
        <w:trPr>
          <w:trHeight w:val="487"/>
        </w:trPr>
        <w:tc>
          <w:tcPr>
            <w:tcW w:w="14034" w:type="dxa"/>
            <w:gridSpan w:val="7"/>
            <w:vAlign w:val="center"/>
          </w:tcPr>
          <w:p w:rsidR="00B1662F" w:rsidRPr="006E2C7E" w:rsidRDefault="00B1662F" w:rsidP="00B1662F">
            <w:pPr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t>Состояние готовности сил и сре</w:t>
            </w:r>
            <w:proofErr w:type="gramStart"/>
            <w:r w:rsidRPr="006E2C7E">
              <w:rPr>
                <w:b/>
                <w:bCs/>
                <w:sz w:val="28"/>
                <w:szCs w:val="28"/>
              </w:rPr>
              <w:t>дств дл</w:t>
            </w:r>
            <w:proofErr w:type="gramEnd"/>
            <w:r w:rsidRPr="006E2C7E">
              <w:rPr>
                <w:b/>
                <w:bCs/>
                <w:sz w:val="28"/>
                <w:szCs w:val="28"/>
              </w:rPr>
              <w:t>я минимизации и (или) ликвидации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E2C7E">
              <w:rPr>
                <w:b/>
                <w:bCs/>
                <w:sz w:val="28"/>
                <w:szCs w:val="28"/>
              </w:rPr>
              <w:t>последствий актов терроризма</w:t>
            </w:r>
          </w:p>
        </w:tc>
      </w:tr>
      <w:tr w:rsidR="006733E0" w:rsidRPr="006E2C7E" w:rsidTr="00476E5E">
        <w:trPr>
          <w:trHeight w:val="3505"/>
        </w:trPr>
        <w:tc>
          <w:tcPr>
            <w:tcW w:w="4434" w:type="dxa"/>
            <w:gridSpan w:val="2"/>
            <w:vAlign w:val="center"/>
          </w:tcPr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Pr="006E2C7E" w:rsidRDefault="000D5F74" w:rsidP="000D5F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(запросы ФОИВ ГОИВ - по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петенции)</w:t>
            </w:r>
          </w:p>
          <w:p w:rsidR="006733E0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администрации города Благовещенска</w:t>
            </w: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307B70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Количество сотрудников, участвующих на постоянной основе в мероприятиях по профилактике терроризма (в сравнении с аналогичным периодом прошлого года), из них – прошедших обучение на соответствующих пр</w:t>
            </w:r>
            <w:r w:rsidRPr="006E2C7E">
              <w:rPr>
                <w:sz w:val="28"/>
                <w:szCs w:val="28"/>
              </w:rPr>
              <w:t>о</w:t>
            </w:r>
            <w:r w:rsidRPr="006E2C7E">
              <w:rPr>
                <w:sz w:val="28"/>
                <w:szCs w:val="28"/>
              </w:rPr>
              <w:t>фильных курсах повышения квалификации.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307B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307B70">
            <w:pPr>
              <w:jc w:val="both"/>
              <w:rPr>
                <w:sz w:val="28"/>
                <w:szCs w:val="28"/>
              </w:rPr>
            </w:pPr>
          </w:p>
        </w:tc>
      </w:tr>
      <w:tr w:rsidR="006733E0" w:rsidRPr="006E2C7E" w:rsidTr="00476E5E">
        <w:tc>
          <w:tcPr>
            <w:tcW w:w="4434" w:type="dxa"/>
            <w:gridSpan w:val="2"/>
            <w:vAlign w:val="center"/>
          </w:tcPr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6E2C7E">
              <w:rPr>
                <w:sz w:val="28"/>
                <w:szCs w:val="28"/>
              </w:rPr>
              <w:t xml:space="preserve">МВД России </w:t>
            </w:r>
            <w:r>
              <w:rPr>
                <w:sz w:val="28"/>
                <w:szCs w:val="28"/>
              </w:rPr>
              <w:t>«Благовеще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 xml:space="preserve">ский» </w:t>
            </w:r>
            <w:r w:rsidRPr="006E2C7E">
              <w:rPr>
                <w:sz w:val="28"/>
                <w:szCs w:val="28"/>
              </w:rPr>
              <w:t>Амурской области</w:t>
            </w:r>
            <w:r>
              <w:rPr>
                <w:sz w:val="28"/>
                <w:szCs w:val="28"/>
              </w:rPr>
              <w:t>;</w:t>
            </w:r>
          </w:p>
          <w:p w:rsidR="000D5F74" w:rsidRPr="006E2C7E" w:rsidRDefault="000D5F74" w:rsidP="000D5F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 УФСБ;</w:t>
            </w:r>
          </w:p>
          <w:p w:rsidR="00E73776" w:rsidRPr="006E2C7E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антитеррористической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города Благовещенска;</w:t>
            </w:r>
          </w:p>
          <w:p w:rsidR="00E73776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(запросы ФОИВ ГОИВ - по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петенции)</w:t>
            </w:r>
          </w:p>
          <w:p w:rsidR="006733E0" w:rsidRPr="00511B95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администрации города Благовещенска</w:t>
            </w:r>
          </w:p>
        </w:tc>
        <w:tc>
          <w:tcPr>
            <w:tcW w:w="6907" w:type="dxa"/>
            <w:gridSpan w:val="2"/>
          </w:tcPr>
          <w:p w:rsidR="006733E0" w:rsidRDefault="006733E0" w:rsidP="00C158CA">
            <w:pPr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lastRenderedPageBreak/>
              <w:t>Создание, использование и восполнение ресурсов, м</w:t>
            </w:r>
            <w:r w:rsidRPr="006E2C7E">
              <w:rPr>
                <w:sz w:val="28"/>
                <w:szCs w:val="28"/>
              </w:rPr>
              <w:t>а</w:t>
            </w:r>
            <w:r w:rsidRPr="006E2C7E">
              <w:rPr>
                <w:sz w:val="28"/>
                <w:szCs w:val="28"/>
              </w:rPr>
              <w:lastRenderedPageBreak/>
              <w:t>териальных и финансовых резервов для осуществления профилактической деятельности по минимизации и (или) ликвидации последствий проявлений терроризма.</w:t>
            </w:r>
          </w:p>
          <w:p w:rsidR="006733E0" w:rsidRDefault="006733E0" w:rsidP="00C158CA">
            <w:pPr>
              <w:rPr>
                <w:sz w:val="28"/>
                <w:szCs w:val="28"/>
              </w:rPr>
            </w:pPr>
          </w:p>
          <w:p w:rsidR="006733E0" w:rsidRDefault="006733E0" w:rsidP="00C158CA">
            <w:pPr>
              <w:rPr>
                <w:sz w:val="28"/>
                <w:szCs w:val="28"/>
              </w:rPr>
            </w:pPr>
          </w:p>
          <w:p w:rsidR="006733E0" w:rsidRDefault="006733E0" w:rsidP="00C158CA">
            <w:pPr>
              <w:rPr>
                <w:sz w:val="28"/>
                <w:szCs w:val="28"/>
              </w:rPr>
            </w:pPr>
          </w:p>
          <w:p w:rsidR="006733E0" w:rsidRPr="006E2C7E" w:rsidRDefault="006733E0" w:rsidP="00C158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6733E0" w:rsidRPr="006E2C7E" w:rsidRDefault="006733E0" w:rsidP="00C158C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C158CA">
            <w:pPr>
              <w:rPr>
                <w:sz w:val="28"/>
                <w:szCs w:val="28"/>
              </w:rPr>
            </w:pPr>
          </w:p>
        </w:tc>
      </w:tr>
      <w:tr w:rsidR="00B1662F" w:rsidRPr="006E2C7E" w:rsidTr="00476E5E">
        <w:tc>
          <w:tcPr>
            <w:tcW w:w="14034" w:type="dxa"/>
            <w:gridSpan w:val="7"/>
            <w:vAlign w:val="center"/>
          </w:tcPr>
          <w:p w:rsidR="00B1662F" w:rsidRDefault="00B1662F" w:rsidP="00B1662F">
            <w:pPr>
              <w:pStyle w:val="a8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6E2C7E">
              <w:rPr>
                <w:b/>
                <w:bCs/>
                <w:sz w:val="28"/>
                <w:szCs w:val="28"/>
              </w:rPr>
              <w:lastRenderedPageBreak/>
              <w:t>Реализация программ по профилактике терроризма, а также минимизации и (или)</w:t>
            </w:r>
          </w:p>
          <w:p w:rsidR="00B1662F" w:rsidRPr="006E2C7E" w:rsidRDefault="00B1662F" w:rsidP="00B1662F">
            <w:pPr>
              <w:pStyle w:val="a8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B1662F">
              <w:rPr>
                <w:b/>
                <w:bCs/>
                <w:sz w:val="28"/>
                <w:szCs w:val="28"/>
              </w:rPr>
              <w:t>ликвидации его проявлений</w:t>
            </w:r>
          </w:p>
        </w:tc>
      </w:tr>
      <w:tr w:rsidR="006733E0" w:rsidRPr="006E2C7E" w:rsidTr="00476E5E">
        <w:tc>
          <w:tcPr>
            <w:tcW w:w="4434" w:type="dxa"/>
            <w:gridSpan w:val="2"/>
            <w:vAlign w:val="center"/>
          </w:tcPr>
          <w:p w:rsidR="006733E0" w:rsidRDefault="00E73776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экономического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и инвестиций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города Благовещенска; МКУ «Управление по делам ГО и ЧС города Благовещенска»;</w:t>
            </w:r>
          </w:p>
          <w:p w:rsidR="00E73776" w:rsidRPr="006E2C7E" w:rsidRDefault="00396A90" w:rsidP="00B16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города Благовещенска.</w:t>
            </w:r>
          </w:p>
        </w:tc>
        <w:tc>
          <w:tcPr>
            <w:tcW w:w="6907" w:type="dxa"/>
            <w:gridSpan w:val="2"/>
            <w:vAlign w:val="center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Перечень государственных, региональных</w:t>
            </w:r>
            <w:r>
              <w:rPr>
                <w:sz w:val="28"/>
                <w:szCs w:val="28"/>
              </w:rPr>
              <w:t xml:space="preserve"> и</w:t>
            </w:r>
            <w:r w:rsidRPr="006E2C7E">
              <w:rPr>
                <w:sz w:val="28"/>
                <w:szCs w:val="28"/>
              </w:rPr>
              <w:t xml:space="preserve"> муниц</w:t>
            </w:r>
            <w:r w:rsidRPr="006E2C7E">
              <w:rPr>
                <w:sz w:val="28"/>
                <w:szCs w:val="28"/>
              </w:rPr>
              <w:t>и</w:t>
            </w:r>
            <w:r w:rsidRPr="006E2C7E">
              <w:rPr>
                <w:sz w:val="28"/>
                <w:szCs w:val="28"/>
              </w:rPr>
              <w:t>пальных программ</w:t>
            </w:r>
            <w:r>
              <w:rPr>
                <w:sz w:val="28"/>
                <w:szCs w:val="28"/>
              </w:rPr>
              <w:t>, п</w:t>
            </w:r>
            <w:r w:rsidRPr="006E2C7E">
              <w:rPr>
                <w:sz w:val="28"/>
                <w:szCs w:val="28"/>
              </w:rPr>
              <w:t xml:space="preserve">одпрограмм </w:t>
            </w:r>
            <w:r>
              <w:rPr>
                <w:sz w:val="28"/>
                <w:szCs w:val="28"/>
              </w:rPr>
              <w:t xml:space="preserve">и </w:t>
            </w:r>
            <w:r w:rsidRPr="006E2C7E">
              <w:rPr>
                <w:sz w:val="28"/>
                <w:szCs w:val="28"/>
              </w:rPr>
              <w:t>планов, включа</w:t>
            </w:r>
            <w:r w:rsidRPr="006E2C7E">
              <w:rPr>
                <w:sz w:val="28"/>
                <w:szCs w:val="28"/>
              </w:rPr>
              <w:t>ю</w:t>
            </w:r>
            <w:r w:rsidRPr="006E2C7E">
              <w:rPr>
                <w:sz w:val="28"/>
                <w:szCs w:val="28"/>
              </w:rPr>
              <w:t>щих мероприятия по профилактике терроризма, а та</w:t>
            </w:r>
            <w:r w:rsidRPr="006E2C7E">
              <w:rPr>
                <w:sz w:val="28"/>
                <w:szCs w:val="28"/>
              </w:rPr>
              <w:t>к</w:t>
            </w:r>
            <w:r w:rsidRPr="006E2C7E">
              <w:rPr>
                <w:sz w:val="28"/>
                <w:szCs w:val="28"/>
              </w:rPr>
              <w:t>же по минимизации и (или) ликвидации последствий его проявлений.</w:t>
            </w:r>
          </w:p>
          <w:p w:rsidR="006733E0" w:rsidRPr="006E2C7E" w:rsidRDefault="006733E0" w:rsidP="00B13DFA">
            <w:pPr>
              <w:rPr>
                <w:sz w:val="28"/>
                <w:szCs w:val="28"/>
              </w:rPr>
            </w:pPr>
            <w:r w:rsidRPr="006E2C7E">
              <w:rPr>
                <w:sz w:val="28"/>
                <w:szCs w:val="28"/>
              </w:rPr>
              <w:t>Результаты их реализации.</w:t>
            </w:r>
          </w:p>
        </w:tc>
        <w:tc>
          <w:tcPr>
            <w:tcW w:w="1417" w:type="dxa"/>
            <w:gridSpan w:val="2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733E0" w:rsidRPr="006E2C7E" w:rsidRDefault="006733E0" w:rsidP="002807D7">
            <w:pPr>
              <w:jc w:val="both"/>
              <w:rPr>
                <w:sz w:val="28"/>
                <w:szCs w:val="28"/>
              </w:rPr>
            </w:pPr>
          </w:p>
        </w:tc>
      </w:tr>
    </w:tbl>
    <w:p w:rsidR="00903A2B" w:rsidRPr="006E2C7E" w:rsidRDefault="00903A2B" w:rsidP="00290795">
      <w:pPr>
        <w:jc w:val="center"/>
        <w:rPr>
          <w:rFonts w:ascii="Arial" w:hAnsi="Arial" w:cs="Arial"/>
          <w:sz w:val="21"/>
          <w:szCs w:val="21"/>
        </w:rPr>
      </w:pPr>
    </w:p>
    <w:sectPr w:rsidR="00903A2B" w:rsidRPr="006E2C7E" w:rsidSect="00C078A0">
      <w:headerReference w:type="default" r:id="rId8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791" w:rsidRDefault="00DF6791" w:rsidP="00AF1529">
      <w:r>
        <w:separator/>
      </w:r>
    </w:p>
  </w:endnote>
  <w:endnote w:type="continuationSeparator" w:id="0">
    <w:p w:rsidR="00DF6791" w:rsidRDefault="00DF6791" w:rsidP="00AF1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791" w:rsidRDefault="00DF6791" w:rsidP="00AF1529">
      <w:r>
        <w:separator/>
      </w:r>
    </w:p>
  </w:footnote>
  <w:footnote w:type="continuationSeparator" w:id="0">
    <w:p w:rsidR="00DF6791" w:rsidRDefault="00DF6791" w:rsidP="00AF1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BF" w:rsidRDefault="00F130B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22CD1">
      <w:rPr>
        <w:noProof/>
      </w:rPr>
      <w:t>2</w:t>
    </w:r>
    <w:r>
      <w:rPr>
        <w:noProof/>
      </w:rPr>
      <w:fldChar w:fldCharType="end"/>
    </w:r>
  </w:p>
  <w:p w:rsidR="00F130BF" w:rsidRDefault="00F130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3E5"/>
    <w:multiLevelType w:val="hybridMultilevel"/>
    <w:tmpl w:val="BC7C93D0"/>
    <w:lvl w:ilvl="0" w:tplc="9BF0EE62">
      <w:start w:val="4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2005DD"/>
    <w:multiLevelType w:val="hybridMultilevel"/>
    <w:tmpl w:val="2C7E2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910D7"/>
    <w:multiLevelType w:val="hybridMultilevel"/>
    <w:tmpl w:val="D68657C2"/>
    <w:lvl w:ilvl="0" w:tplc="5A3C15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397E71"/>
    <w:multiLevelType w:val="multilevel"/>
    <w:tmpl w:val="737E4388"/>
    <w:lvl w:ilvl="0">
      <w:start w:val="7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16643CEF"/>
    <w:multiLevelType w:val="hybridMultilevel"/>
    <w:tmpl w:val="B1B4B982"/>
    <w:lvl w:ilvl="0" w:tplc="E83A9E40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071ED0"/>
    <w:multiLevelType w:val="multilevel"/>
    <w:tmpl w:val="8E1415E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32C01AC1"/>
    <w:multiLevelType w:val="hybridMultilevel"/>
    <w:tmpl w:val="2E34D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F385A"/>
    <w:multiLevelType w:val="hybridMultilevel"/>
    <w:tmpl w:val="E2AA2E56"/>
    <w:lvl w:ilvl="0" w:tplc="BD84FB78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26338"/>
    <w:multiLevelType w:val="hybridMultilevel"/>
    <w:tmpl w:val="B5BC9062"/>
    <w:lvl w:ilvl="0" w:tplc="AF864EEA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4CCD292E"/>
    <w:multiLevelType w:val="hybridMultilevel"/>
    <w:tmpl w:val="C2A25B9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C56C417E">
      <w:start w:val="1"/>
      <w:numFmt w:val="decimal"/>
      <w:lvlText w:val="%2)"/>
      <w:lvlJc w:val="left"/>
      <w:pPr>
        <w:tabs>
          <w:tab w:val="num" w:pos="3090"/>
        </w:tabs>
        <w:ind w:left="3090" w:hanging="12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41B517D"/>
    <w:multiLevelType w:val="hybridMultilevel"/>
    <w:tmpl w:val="A8962D8A"/>
    <w:lvl w:ilvl="0" w:tplc="E83A9E40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39529E"/>
    <w:multiLevelType w:val="hybridMultilevel"/>
    <w:tmpl w:val="38CA1A26"/>
    <w:lvl w:ilvl="0" w:tplc="E83A9E40">
      <w:start w:val="3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1"/>
  </w:num>
  <w:num w:numId="5">
    <w:abstractNumId w:val="9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7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2D9"/>
    <w:rsid w:val="00005BC7"/>
    <w:rsid w:val="000563BE"/>
    <w:rsid w:val="000D5F74"/>
    <w:rsid w:val="001079A9"/>
    <w:rsid w:val="00142EC9"/>
    <w:rsid w:val="00157A7D"/>
    <w:rsid w:val="001C7028"/>
    <w:rsid w:val="001E082C"/>
    <w:rsid w:val="00260393"/>
    <w:rsid w:val="002807D7"/>
    <w:rsid w:val="00290795"/>
    <w:rsid w:val="002B59C9"/>
    <w:rsid w:val="002B794B"/>
    <w:rsid w:val="002E0031"/>
    <w:rsid w:val="002E4D11"/>
    <w:rsid w:val="002E7C57"/>
    <w:rsid w:val="00307B70"/>
    <w:rsid w:val="00320E39"/>
    <w:rsid w:val="003727FF"/>
    <w:rsid w:val="00383955"/>
    <w:rsid w:val="003943C5"/>
    <w:rsid w:val="00396A90"/>
    <w:rsid w:val="003C3AC5"/>
    <w:rsid w:val="003F4F9B"/>
    <w:rsid w:val="00441149"/>
    <w:rsid w:val="0047538C"/>
    <w:rsid w:val="00476E5E"/>
    <w:rsid w:val="004830C2"/>
    <w:rsid w:val="004A3B01"/>
    <w:rsid w:val="00511B95"/>
    <w:rsid w:val="005A6DA0"/>
    <w:rsid w:val="005E4866"/>
    <w:rsid w:val="006635B4"/>
    <w:rsid w:val="00663F5D"/>
    <w:rsid w:val="006733E0"/>
    <w:rsid w:val="006D0A6A"/>
    <w:rsid w:val="006E2C7E"/>
    <w:rsid w:val="007466CD"/>
    <w:rsid w:val="007B172C"/>
    <w:rsid w:val="007B7D86"/>
    <w:rsid w:val="00815814"/>
    <w:rsid w:val="00817E35"/>
    <w:rsid w:val="008258B1"/>
    <w:rsid w:val="00825CDF"/>
    <w:rsid w:val="008865C4"/>
    <w:rsid w:val="00903A2B"/>
    <w:rsid w:val="00906857"/>
    <w:rsid w:val="00951E78"/>
    <w:rsid w:val="009602D9"/>
    <w:rsid w:val="00966C45"/>
    <w:rsid w:val="00970673"/>
    <w:rsid w:val="00975FD8"/>
    <w:rsid w:val="00976AB4"/>
    <w:rsid w:val="00997101"/>
    <w:rsid w:val="009A624D"/>
    <w:rsid w:val="009C569F"/>
    <w:rsid w:val="009E4253"/>
    <w:rsid w:val="009F0809"/>
    <w:rsid w:val="00A13799"/>
    <w:rsid w:val="00A22CD1"/>
    <w:rsid w:val="00A66371"/>
    <w:rsid w:val="00A73116"/>
    <w:rsid w:val="00A80338"/>
    <w:rsid w:val="00A91A64"/>
    <w:rsid w:val="00A9472A"/>
    <w:rsid w:val="00AF1529"/>
    <w:rsid w:val="00B13DFA"/>
    <w:rsid w:val="00B1662F"/>
    <w:rsid w:val="00B43479"/>
    <w:rsid w:val="00B55AA5"/>
    <w:rsid w:val="00BF02E1"/>
    <w:rsid w:val="00C04E48"/>
    <w:rsid w:val="00C078A0"/>
    <w:rsid w:val="00C158CA"/>
    <w:rsid w:val="00C61098"/>
    <w:rsid w:val="00C62717"/>
    <w:rsid w:val="00C62F24"/>
    <w:rsid w:val="00CB7EDC"/>
    <w:rsid w:val="00CC51B9"/>
    <w:rsid w:val="00CE194B"/>
    <w:rsid w:val="00CF67B8"/>
    <w:rsid w:val="00D11C45"/>
    <w:rsid w:val="00D76D01"/>
    <w:rsid w:val="00DF6791"/>
    <w:rsid w:val="00E14270"/>
    <w:rsid w:val="00E16FA3"/>
    <w:rsid w:val="00E6368F"/>
    <w:rsid w:val="00E73776"/>
    <w:rsid w:val="00E85A48"/>
    <w:rsid w:val="00EA3B6C"/>
    <w:rsid w:val="00EE0DC6"/>
    <w:rsid w:val="00EF0DE6"/>
    <w:rsid w:val="00EF3F9A"/>
    <w:rsid w:val="00F039C1"/>
    <w:rsid w:val="00F130BF"/>
    <w:rsid w:val="00F472C2"/>
    <w:rsid w:val="00F95AFF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15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F152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AF15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AF152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C078A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62717"/>
    <w:pPr>
      <w:ind w:left="720"/>
    </w:pPr>
  </w:style>
  <w:style w:type="character" w:customStyle="1" w:styleId="41">
    <w:name w:val="Знак Знак41"/>
    <w:uiPriority w:val="99"/>
    <w:locked/>
    <w:rsid w:val="00E6368F"/>
    <w:rPr>
      <w:rFonts w:ascii="Calibri" w:hAnsi="Calibri" w:cs="Calibri"/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B55A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55A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3655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Пальцева Т.М.</dc:creator>
  <cp:keywords/>
  <dc:description/>
  <cp:lastModifiedBy>Павленко Андрей Иванович</cp:lastModifiedBy>
  <cp:revision>29</cp:revision>
  <cp:lastPrinted>2018-01-15T01:00:00Z</cp:lastPrinted>
  <dcterms:created xsi:type="dcterms:W3CDTF">2017-06-29T09:16:00Z</dcterms:created>
  <dcterms:modified xsi:type="dcterms:W3CDTF">2018-04-05T00:20:00Z</dcterms:modified>
</cp:coreProperties>
</file>